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</w:t>
      </w:r>
      <w:r w:rsidR="00CD7C48">
        <w:t>24</w:t>
      </w:r>
      <w:r>
        <w:t>-</w:t>
      </w:r>
      <w:r w:rsidR="00CD7C48">
        <w:t>02-1</w:t>
      </w:r>
    </w:p>
    <w:p w:rsidR="00427ABC" w:rsidRDefault="00427ABC" w:rsidP="00427ABC">
      <w:r>
        <w:t xml:space="preserve">URBROJ: </w:t>
      </w:r>
      <w:r w:rsidR="00CD7C48">
        <w:t>2117-04/24-</w:t>
      </w:r>
      <w:r w:rsidR="004E3B81">
        <w:t>11</w:t>
      </w:r>
    </w:p>
    <w:p w:rsidR="00427ABC" w:rsidRDefault="00427ABC" w:rsidP="00427ABC">
      <w:r>
        <w:t xml:space="preserve">Korčula, </w:t>
      </w:r>
      <w:r w:rsidR="004E3B81">
        <w:t>26</w:t>
      </w:r>
      <w:r w:rsidR="00F2379D">
        <w:t xml:space="preserve">. </w:t>
      </w:r>
      <w:proofErr w:type="spellStart"/>
      <w:r w:rsidR="00F2379D">
        <w:t>srpnja</w:t>
      </w:r>
      <w:proofErr w:type="spellEnd"/>
      <w:r w:rsidR="004854A5">
        <w:t xml:space="preserve"> </w:t>
      </w:r>
      <w:r w:rsidR="00F977A0">
        <w:t>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r w:rsidR="00F2379D">
        <w:rPr>
          <w:b/>
        </w:rPr>
        <w:t>3</w:t>
      </w:r>
      <w:r w:rsidR="004E3B81">
        <w:rPr>
          <w:b/>
        </w:rPr>
        <w:t>2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F2379D" w:rsidP="00427ABC">
      <w:pPr>
        <w:ind w:firstLine="708"/>
      </w:pPr>
      <w:r>
        <w:t>3</w:t>
      </w:r>
      <w:r w:rsidR="004E3B81">
        <w:t>2</w:t>
      </w:r>
      <w:r w:rsidR="00427ABC">
        <w:t xml:space="preserve">.  </w:t>
      </w:r>
      <w:proofErr w:type="spellStart"/>
      <w:r w:rsidR="00427ABC">
        <w:t>sjednica</w:t>
      </w:r>
      <w:proofErr w:type="spellEnd"/>
      <w:r w:rsidR="00427ABC">
        <w:t xml:space="preserve"> </w:t>
      </w:r>
      <w:proofErr w:type="spellStart"/>
      <w:r w:rsidR="00427ABC">
        <w:t>Školskog</w:t>
      </w:r>
      <w:proofErr w:type="spellEnd"/>
      <w:r w:rsidR="00427ABC">
        <w:t xml:space="preserve"> </w:t>
      </w:r>
      <w:proofErr w:type="spellStart"/>
      <w:proofErr w:type="gramStart"/>
      <w:r w:rsidR="00427ABC">
        <w:t>odbora</w:t>
      </w:r>
      <w:proofErr w:type="spellEnd"/>
      <w:r w:rsidR="00427ABC">
        <w:t xml:space="preserve">  </w:t>
      </w:r>
      <w:proofErr w:type="spellStart"/>
      <w:r w:rsidR="00427ABC">
        <w:t>održana</w:t>
      </w:r>
      <w:proofErr w:type="spellEnd"/>
      <w:proofErr w:type="gramEnd"/>
      <w:r w:rsidR="00427ABC">
        <w:t xml:space="preserve">  je</w:t>
      </w:r>
      <w:r w:rsidR="00015D27">
        <w:t xml:space="preserve"> </w:t>
      </w:r>
      <w:r w:rsidR="00427ABC">
        <w:t xml:space="preserve">dana </w:t>
      </w:r>
      <w:r w:rsidR="004E3B81">
        <w:t>26</w:t>
      </w:r>
      <w:r>
        <w:t xml:space="preserve">. </w:t>
      </w:r>
      <w:proofErr w:type="spellStart"/>
      <w:r>
        <w:t>srpnja</w:t>
      </w:r>
      <w:proofErr w:type="spellEnd"/>
      <w:r w:rsidR="00427ABC">
        <w:t xml:space="preserve"> 202</w:t>
      </w:r>
      <w:r w:rsidR="004E5944">
        <w:t>4</w:t>
      </w:r>
      <w:r w:rsidR="00427ABC">
        <w:t xml:space="preserve">. </w:t>
      </w:r>
      <w:proofErr w:type="spellStart"/>
      <w:r w:rsidR="00427ABC">
        <w:t>godine</w:t>
      </w:r>
      <w:proofErr w:type="spellEnd"/>
      <w:r w:rsidR="00427ABC">
        <w:t xml:space="preserve">, a </w:t>
      </w:r>
      <w:proofErr w:type="spellStart"/>
      <w:r w:rsidR="00427ABC">
        <w:t>na</w:t>
      </w:r>
      <w:proofErr w:type="spellEnd"/>
      <w:r w:rsidR="00427ABC">
        <w:t xml:space="preserve"> </w:t>
      </w:r>
      <w:proofErr w:type="spellStart"/>
      <w:r w:rsidR="00427ABC">
        <w:t>istoj</w:t>
      </w:r>
      <w:proofErr w:type="spellEnd"/>
      <w:r w:rsidR="00427ABC">
        <w:t xml:space="preserve"> </w:t>
      </w:r>
      <w:proofErr w:type="spellStart"/>
      <w:r w:rsidR="00427ABC">
        <w:t>sjednici</w:t>
      </w:r>
      <w:proofErr w:type="spellEnd"/>
      <w:r w:rsidR="00427ABC">
        <w:t xml:space="preserve"> </w:t>
      </w:r>
      <w:proofErr w:type="spellStart"/>
      <w:r w:rsidR="00427ABC">
        <w:t>don</w:t>
      </w:r>
      <w:r w:rsidR="00015D27">
        <w:t>i</w:t>
      </w:r>
      <w:r w:rsidR="00427ABC">
        <w:t>jete</w:t>
      </w:r>
      <w:proofErr w:type="spellEnd"/>
      <w:r w:rsidR="00427ABC">
        <w:t xml:space="preserve"> </w:t>
      </w:r>
      <w:proofErr w:type="spellStart"/>
      <w:r w:rsidR="00427ABC">
        <w:t>su</w:t>
      </w:r>
      <w:proofErr w:type="spellEnd"/>
      <w:r w:rsidR="00427ABC">
        <w:t xml:space="preserve"> </w:t>
      </w:r>
      <w:proofErr w:type="spellStart"/>
      <w:r w:rsidR="00427ABC">
        <w:t>slijedeće</w:t>
      </w:r>
      <w:proofErr w:type="spellEnd"/>
      <w:r w:rsidR="00427ABC">
        <w:t xml:space="preserve"> </w:t>
      </w:r>
      <w:proofErr w:type="spellStart"/>
      <w:r w:rsidR="00427ABC">
        <w:t>važnije</w:t>
      </w:r>
      <w:proofErr w:type="spellEnd"/>
      <w:r w:rsidR="00427ABC">
        <w:t xml:space="preserve"> </w:t>
      </w:r>
      <w:proofErr w:type="spellStart"/>
      <w:r w:rsidR="00427ABC">
        <w:t>odluke</w:t>
      </w:r>
      <w:proofErr w:type="spellEnd"/>
      <w:r w:rsidR="00427ABC"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15D27">
        <w:t>3</w:t>
      </w:r>
      <w:r w:rsidR="004E3B81">
        <w:t>1</w:t>
      </w:r>
      <w:r>
        <w:t>.</w:t>
      </w:r>
      <w:r w:rsidR="00F2379D">
        <w:t xml:space="preserve"> </w:t>
      </w:r>
      <w:proofErr w:type="spellStart"/>
      <w:r w:rsidR="000060C7">
        <w:t>s</w:t>
      </w:r>
      <w:r>
        <w:t>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9413F4" w:rsidRDefault="009413F4" w:rsidP="009413F4">
      <w:pPr>
        <w:rPr>
          <w:szCs w:val="22"/>
        </w:rPr>
      </w:pPr>
    </w:p>
    <w:p w:rsidR="009413F4" w:rsidRDefault="009413F4" w:rsidP="009413F4">
      <w:r>
        <w:rPr>
          <w:szCs w:val="22"/>
        </w:rPr>
        <w:t xml:space="preserve">           </w:t>
      </w:r>
      <w:r w:rsidR="000060C7">
        <w:rPr>
          <w:szCs w:val="22"/>
        </w:rPr>
        <w:t xml:space="preserve">  </w:t>
      </w:r>
      <w:proofErr w:type="spellStart"/>
      <w:r w:rsidR="00015D27">
        <w:rPr>
          <w:szCs w:val="22"/>
        </w:rPr>
        <w:t>Jednoglasno</w:t>
      </w:r>
      <w:proofErr w:type="spellEnd"/>
      <w:r w:rsidR="00015D27">
        <w:rPr>
          <w:szCs w:val="22"/>
        </w:rPr>
        <w:t xml:space="preserve"> je </w:t>
      </w:r>
      <w:proofErr w:type="spellStart"/>
      <w:r>
        <w:rPr>
          <w:szCs w:val="22"/>
        </w:rPr>
        <w:t>donesena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Odluka</w:t>
      </w:r>
      <w:proofErr w:type="spellEnd"/>
      <w:r>
        <w:rPr>
          <w:szCs w:val="22"/>
        </w:rPr>
        <w:t xml:space="preserve"> o </w:t>
      </w:r>
      <w:proofErr w:type="spellStart"/>
      <w:r w:rsidR="00B1449A">
        <w:rPr>
          <w:szCs w:val="22"/>
        </w:rPr>
        <w:t>usv</w:t>
      </w:r>
      <w:r>
        <w:rPr>
          <w:szCs w:val="22"/>
        </w:rPr>
        <w:t>ajanju</w:t>
      </w:r>
      <w:proofErr w:type="spellEnd"/>
      <w:r w:rsidR="00B1449A">
        <w:rPr>
          <w:szCs w:val="22"/>
        </w:rPr>
        <w:t xml:space="preserve"> </w:t>
      </w:r>
      <w:proofErr w:type="spellStart"/>
      <w:r w:rsidR="004E3B81">
        <w:rPr>
          <w:szCs w:val="22"/>
        </w:rPr>
        <w:t>izvršenj</w:t>
      </w:r>
      <w:r>
        <w:rPr>
          <w:szCs w:val="22"/>
        </w:rPr>
        <w:t>a</w:t>
      </w:r>
      <w:proofErr w:type="spellEnd"/>
      <w:r w:rsidR="004E3B81">
        <w:rPr>
          <w:szCs w:val="22"/>
        </w:rPr>
        <w:t xml:space="preserve"> </w:t>
      </w:r>
      <w:proofErr w:type="spellStart"/>
      <w:r w:rsidR="00B1449A">
        <w:rPr>
          <w:szCs w:val="22"/>
        </w:rPr>
        <w:t>financijskog</w:t>
      </w:r>
      <w:proofErr w:type="spellEnd"/>
      <w:r w:rsidR="00B1449A">
        <w:rPr>
          <w:szCs w:val="22"/>
        </w:rPr>
        <w:t xml:space="preserve"> plana </w:t>
      </w:r>
      <w:r>
        <w:t xml:space="preserve">za </w:t>
      </w:r>
      <w:proofErr w:type="spellStart"/>
      <w:r>
        <w:t>polugodišnje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2024.g.</w:t>
      </w:r>
    </w:p>
    <w:p w:rsidR="00B14566" w:rsidRDefault="00015D27" w:rsidP="00CD7C48">
      <w:pPr>
        <w:jc w:val="both"/>
        <w:rPr>
          <w:szCs w:val="22"/>
        </w:rPr>
      </w:pPr>
      <w:r>
        <w:rPr>
          <w:szCs w:val="22"/>
        </w:rPr>
        <w:t>2024. godinu.</w:t>
      </w:r>
    </w:p>
    <w:p w:rsidR="00CD7C48" w:rsidRDefault="009413F4" w:rsidP="00CD7C48">
      <w:pPr>
        <w:jc w:val="both"/>
      </w:pPr>
      <w:r>
        <w:t xml:space="preserve">             </w:t>
      </w:r>
    </w:p>
    <w:p w:rsidR="009413F4" w:rsidRDefault="009413F4" w:rsidP="00CD7C48">
      <w:pPr>
        <w:jc w:val="both"/>
      </w:pPr>
      <w:r>
        <w:t xml:space="preserve">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proofErr w:type="gramStart"/>
      <w:r>
        <w:t>razrješenju</w:t>
      </w:r>
      <w:proofErr w:type="spellEnd"/>
      <w:r>
        <w:t xml:space="preserve"> </w:t>
      </w:r>
      <w:bookmarkStart w:id="0" w:name="_GoBack"/>
      <w:bookmarkEnd w:id="0"/>
      <w:r>
        <w:t xml:space="preserve"> </w:t>
      </w:r>
      <w:proofErr w:type="spellStart"/>
      <w:r>
        <w:t>ravnatelja</w:t>
      </w:r>
      <w:proofErr w:type="spellEnd"/>
      <w:proofErr w:type="gramEnd"/>
      <w:r>
        <w:t>.</w:t>
      </w:r>
    </w:p>
    <w:p w:rsidR="009413F4" w:rsidRDefault="009413F4" w:rsidP="00CD7C48">
      <w:pPr>
        <w:jc w:val="both"/>
      </w:pPr>
      <w:r>
        <w:t xml:space="preserve"> </w:t>
      </w:r>
    </w:p>
    <w:p w:rsidR="009413F4" w:rsidRDefault="009413F4" w:rsidP="00CD7C48">
      <w:pPr>
        <w:jc w:val="both"/>
      </w:pPr>
      <w:r>
        <w:t xml:space="preserve">            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sitematizaciji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:rsidR="00CD7C48" w:rsidRDefault="00CD7C48" w:rsidP="00CD7C48">
      <w:pPr>
        <w:jc w:val="both"/>
      </w:pPr>
      <w:r>
        <w:t xml:space="preserve">              </w:t>
      </w:r>
    </w:p>
    <w:p w:rsidR="00427ABC" w:rsidRDefault="00427ABC" w:rsidP="000060C7">
      <w:pPr>
        <w:ind w:firstLine="708"/>
        <w:jc w:val="both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4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7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3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5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4"/>
  </w:num>
  <w:num w:numId="4">
    <w:abstractNumId w:val="8"/>
  </w:num>
  <w:num w:numId="5">
    <w:abstractNumId w:val="31"/>
  </w:num>
  <w:num w:numId="6">
    <w:abstractNumId w:val="20"/>
  </w:num>
  <w:num w:numId="7">
    <w:abstractNumId w:val="42"/>
  </w:num>
  <w:num w:numId="8">
    <w:abstractNumId w:val="26"/>
  </w:num>
  <w:num w:numId="9">
    <w:abstractNumId w:val="22"/>
  </w:num>
  <w:num w:numId="10">
    <w:abstractNumId w:val="23"/>
  </w:num>
  <w:num w:numId="11">
    <w:abstractNumId w:val="1"/>
  </w:num>
  <w:num w:numId="12">
    <w:abstractNumId w:val="0"/>
  </w:num>
  <w:num w:numId="13">
    <w:abstractNumId w:val="4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36"/>
  </w:num>
  <w:num w:numId="18">
    <w:abstractNumId w:val="10"/>
  </w:num>
  <w:num w:numId="19">
    <w:abstractNumId w:val="45"/>
  </w:num>
  <w:num w:numId="20">
    <w:abstractNumId w:val="12"/>
  </w:num>
  <w:num w:numId="21">
    <w:abstractNumId w:val="11"/>
  </w:num>
  <w:num w:numId="22">
    <w:abstractNumId w:val="4"/>
  </w:num>
  <w:num w:numId="23">
    <w:abstractNumId w:val="32"/>
  </w:num>
  <w:num w:numId="24">
    <w:abstractNumId w:val="40"/>
  </w:num>
  <w:num w:numId="25">
    <w:abstractNumId w:val="33"/>
  </w:num>
  <w:num w:numId="26">
    <w:abstractNumId w:val="18"/>
  </w:num>
  <w:num w:numId="27">
    <w:abstractNumId w:val="14"/>
  </w:num>
  <w:num w:numId="28">
    <w:abstractNumId w:val="25"/>
  </w:num>
  <w:num w:numId="29">
    <w:abstractNumId w:val="49"/>
  </w:num>
  <w:num w:numId="30">
    <w:abstractNumId w:val="15"/>
  </w:num>
  <w:num w:numId="31">
    <w:abstractNumId w:val="38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41"/>
  </w:num>
  <w:num w:numId="36">
    <w:abstractNumId w:val="16"/>
  </w:num>
  <w:num w:numId="37">
    <w:abstractNumId w:val="24"/>
  </w:num>
  <w:num w:numId="38">
    <w:abstractNumId w:val="30"/>
  </w:num>
  <w:num w:numId="39">
    <w:abstractNumId w:val="37"/>
  </w:num>
  <w:num w:numId="40">
    <w:abstractNumId w:val="9"/>
  </w:num>
  <w:num w:numId="41">
    <w:abstractNumId w:val="3"/>
  </w:num>
  <w:num w:numId="42">
    <w:abstractNumId w:val="2"/>
  </w:num>
  <w:num w:numId="43">
    <w:abstractNumId w:val="35"/>
  </w:num>
  <w:num w:numId="44">
    <w:abstractNumId w:val="47"/>
  </w:num>
  <w:num w:numId="45">
    <w:abstractNumId w:val="5"/>
  </w:num>
  <w:num w:numId="46">
    <w:abstractNumId w:val="48"/>
  </w:num>
  <w:num w:numId="47">
    <w:abstractNumId w:val="21"/>
  </w:num>
  <w:num w:numId="48">
    <w:abstractNumId w:val="39"/>
  </w:num>
  <w:num w:numId="49">
    <w:abstractNumId w:val="44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15D27"/>
    <w:rsid w:val="00072DC3"/>
    <w:rsid w:val="000B27FD"/>
    <w:rsid w:val="001203EC"/>
    <w:rsid w:val="0012096C"/>
    <w:rsid w:val="00191261"/>
    <w:rsid w:val="001E2068"/>
    <w:rsid w:val="001E3134"/>
    <w:rsid w:val="001F6D4A"/>
    <w:rsid w:val="002214B7"/>
    <w:rsid w:val="00266FB1"/>
    <w:rsid w:val="00272B09"/>
    <w:rsid w:val="00277856"/>
    <w:rsid w:val="00286ABD"/>
    <w:rsid w:val="00320564"/>
    <w:rsid w:val="003C494F"/>
    <w:rsid w:val="003C6EB3"/>
    <w:rsid w:val="00427ABC"/>
    <w:rsid w:val="004854A5"/>
    <w:rsid w:val="004A4276"/>
    <w:rsid w:val="004E3B81"/>
    <w:rsid w:val="004E5944"/>
    <w:rsid w:val="00534672"/>
    <w:rsid w:val="005D54EB"/>
    <w:rsid w:val="00614936"/>
    <w:rsid w:val="00694FE5"/>
    <w:rsid w:val="00765FBB"/>
    <w:rsid w:val="00790172"/>
    <w:rsid w:val="00865442"/>
    <w:rsid w:val="008929C2"/>
    <w:rsid w:val="0089647C"/>
    <w:rsid w:val="008B4918"/>
    <w:rsid w:val="00940700"/>
    <w:rsid w:val="009413F4"/>
    <w:rsid w:val="009F6AB8"/>
    <w:rsid w:val="00A145E1"/>
    <w:rsid w:val="00A3009D"/>
    <w:rsid w:val="00A436DB"/>
    <w:rsid w:val="00A622A6"/>
    <w:rsid w:val="00AE1E75"/>
    <w:rsid w:val="00B1449A"/>
    <w:rsid w:val="00B14566"/>
    <w:rsid w:val="00C12E1F"/>
    <w:rsid w:val="00C33022"/>
    <w:rsid w:val="00C75ECA"/>
    <w:rsid w:val="00C85A6F"/>
    <w:rsid w:val="00CA307F"/>
    <w:rsid w:val="00CD7C48"/>
    <w:rsid w:val="00D1670F"/>
    <w:rsid w:val="00D2593D"/>
    <w:rsid w:val="00D41535"/>
    <w:rsid w:val="00F21765"/>
    <w:rsid w:val="00F2379D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E4CD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2024-07-23T10:35:00Z</cp:lastPrinted>
  <dcterms:created xsi:type="dcterms:W3CDTF">2024-07-23T10:36:00Z</dcterms:created>
  <dcterms:modified xsi:type="dcterms:W3CDTF">2024-07-23T10:36:00Z</dcterms:modified>
</cp:coreProperties>
</file>