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068" w:rsidRDefault="001E2068" w:rsidP="001E2068">
      <w:pPr>
        <w:pStyle w:val="Header"/>
        <w:jc w:val="center"/>
        <w:rPr>
          <w:rFonts w:ascii="HRTimes" w:hAnsi="HRTimes"/>
          <w:b/>
          <w:sz w:val="24"/>
          <w:szCs w:val="24"/>
          <w:lang w:val="hr-HR"/>
        </w:rPr>
      </w:pPr>
      <w:r>
        <w:rPr>
          <w:rFonts w:ascii="HRTimes" w:hAnsi="HRTimes"/>
          <w:b/>
          <w:noProof/>
          <w:sz w:val="24"/>
          <w:szCs w:val="24"/>
          <w:lang w:val="hr-HR"/>
        </w:rPr>
        <w:drawing>
          <wp:inline distT="0" distB="0" distL="0" distR="0">
            <wp:extent cx="409575" cy="5715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068" w:rsidRDefault="001E2068" w:rsidP="001E2068">
      <w:pPr>
        <w:pStyle w:val="Header"/>
        <w:jc w:val="center"/>
        <w:rPr>
          <w:rFonts w:ascii="HRTimes" w:hAnsi="HRTimes"/>
          <w:b/>
          <w:sz w:val="24"/>
          <w:szCs w:val="24"/>
          <w:lang w:val="hr-HR"/>
        </w:rPr>
      </w:pPr>
    </w:p>
    <w:p w:rsidR="001E2068" w:rsidRPr="00125181" w:rsidRDefault="001E2068" w:rsidP="001E2068">
      <w:pPr>
        <w:ind w:right="28"/>
        <w:jc w:val="center"/>
        <w:rPr>
          <w:rFonts w:ascii="Times New Roman" w:hAnsi="Times New Roman"/>
          <w:sz w:val="20"/>
          <w:szCs w:val="24"/>
          <w:lang w:val="hr-HR"/>
        </w:rPr>
      </w:pPr>
      <w:r w:rsidRPr="00125181">
        <w:rPr>
          <w:rFonts w:ascii="Times New Roman" w:hAnsi="Times New Roman"/>
          <w:sz w:val="20"/>
          <w:szCs w:val="24"/>
          <w:lang w:val="hr-HR"/>
        </w:rPr>
        <w:t>REPUBLIKA HRVATSKA</w:t>
      </w:r>
    </w:p>
    <w:p w:rsidR="001E2068" w:rsidRPr="00125181" w:rsidRDefault="001E2068" w:rsidP="001E2068">
      <w:pPr>
        <w:ind w:right="28"/>
        <w:jc w:val="center"/>
        <w:rPr>
          <w:rFonts w:ascii="Times New Roman" w:hAnsi="Times New Roman"/>
          <w:sz w:val="20"/>
          <w:szCs w:val="24"/>
          <w:lang w:val="hr-HR"/>
        </w:rPr>
      </w:pPr>
      <w:r w:rsidRPr="00125181">
        <w:rPr>
          <w:rFonts w:ascii="Times New Roman" w:hAnsi="Times New Roman"/>
          <w:sz w:val="20"/>
          <w:szCs w:val="24"/>
          <w:lang w:val="hr-HR"/>
        </w:rPr>
        <w:t>DUBROVAČKO-NERETVANSKA ŽUPANIJA</w:t>
      </w:r>
    </w:p>
    <w:p w:rsidR="001E2068" w:rsidRPr="008776FD" w:rsidRDefault="001E2068" w:rsidP="001E2068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8776FD">
        <w:rPr>
          <w:rFonts w:ascii="Times New Roman" w:hAnsi="Times New Roman"/>
          <w:b/>
          <w:sz w:val="24"/>
          <w:szCs w:val="24"/>
          <w:lang w:val="hr-HR"/>
        </w:rPr>
        <w:t>Osnovna škola Petra Kanavelića, Korčula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Ante Starčevića 1, 20260 Korčula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TEL 020/716 126 TEL/FAX 020/715 023</w:t>
      </w:r>
      <w:r w:rsidRPr="00125181">
        <w:rPr>
          <w:rFonts w:ascii="Times New Roman" w:hAnsi="Times New Roman"/>
          <w:sz w:val="16"/>
          <w:szCs w:val="18"/>
          <w:lang w:val="hr-HR"/>
        </w:rPr>
        <w:t xml:space="preserve"> 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 w:rsidRPr="00125181">
        <w:rPr>
          <w:rFonts w:ascii="Times New Roman" w:hAnsi="Times New Roman"/>
          <w:sz w:val="16"/>
          <w:szCs w:val="18"/>
          <w:lang w:val="hr-HR"/>
        </w:rPr>
        <w:t xml:space="preserve">EMAIL </w:t>
      </w:r>
      <w:r>
        <w:rPr>
          <w:rFonts w:ascii="Times New Roman" w:hAnsi="Times New Roman"/>
          <w:sz w:val="16"/>
          <w:szCs w:val="18"/>
          <w:lang w:val="hr-HR"/>
        </w:rPr>
        <w:t>ured@os-pkanavelica-korcula.skole.hr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color w:val="000000"/>
          <w:sz w:val="16"/>
          <w:szCs w:val="18"/>
          <w:lang w:val="hr-HR"/>
        </w:rPr>
        <w:t>WEB</w:t>
      </w:r>
      <w:r w:rsidRPr="009218B0">
        <w:rPr>
          <w:rFonts w:ascii="Times New Roman" w:hAnsi="Times New Roman"/>
          <w:color w:val="000000"/>
          <w:sz w:val="16"/>
          <w:szCs w:val="18"/>
          <w:lang w:val="hr-HR"/>
        </w:rPr>
        <w:t>http://os-pkanavelica-korcula.skole.hr/</w:t>
      </w:r>
      <w:r>
        <w:rPr>
          <w:rFonts w:ascii="Times New Roman" w:hAnsi="Times New Roman"/>
          <w:color w:val="000000"/>
          <w:sz w:val="16"/>
          <w:szCs w:val="18"/>
          <w:lang w:val="hr-HR"/>
        </w:rPr>
        <w:t xml:space="preserve"> </w:t>
      </w:r>
    </w:p>
    <w:p w:rsidR="00C33022" w:rsidRPr="00A622A6" w:rsidRDefault="001E2068" w:rsidP="00A622A6">
      <w:pPr>
        <w:pBdr>
          <w:bottom w:val="single" w:sz="12" w:space="1" w:color="auto"/>
        </w:pBdr>
        <w:spacing w:line="276" w:lineRule="auto"/>
        <w:ind w:right="-426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MB 03080838 OIB  32072063566 Šifra škole 19-038-001</w:t>
      </w:r>
      <w:r w:rsidRPr="00125181">
        <w:rPr>
          <w:rFonts w:ascii="Times New Roman" w:hAnsi="Times New Roman"/>
          <w:sz w:val="16"/>
          <w:szCs w:val="18"/>
          <w:lang w:val="hr-HR"/>
        </w:rPr>
        <w:t xml:space="preserve">  IBAN </w:t>
      </w:r>
      <w:r>
        <w:rPr>
          <w:rFonts w:ascii="Times New Roman" w:hAnsi="Times New Roman"/>
          <w:sz w:val="16"/>
          <w:szCs w:val="18"/>
          <w:lang w:val="hr-HR"/>
        </w:rPr>
        <w:t xml:space="preserve">HR3924070001100577744 </w:t>
      </w: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</w:p>
    <w:p w:rsidR="00C25538" w:rsidRDefault="00C25538" w:rsidP="00C25538"/>
    <w:p w:rsidR="00C25538" w:rsidRDefault="00C25538" w:rsidP="00C25538"/>
    <w:p w:rsidR="00C25538" w:rsidRDefault="00C25538" w:rsidP="00C25538"/>
    <w:p w:rsidR="00C25538" w:rsidRPr="00BE515C" w:rsidRDefault="00C25538" w:rsidP="00C25538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E515C">
        <w:rPr>
          <w:b/>
        </w:rPr>
        <w:t>ČLANOVIMA ŠKOLSKOG ODBORA</w:t>
      </w:r>
    </w:p>
    <w:p w:rsidR="00C25538" w:rsidRDefault="00C25538" w:rsidP="00C255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- </w:t>
      </w:r>
      <w:proofErr w:type="spellStart"/>
      <w:r>
        <w:t>svima</w:t>
      </w:r>
      <w:proofErr w:type="spellEnd"/>
      <w:r w:rsidR="002912C9">
        <w:t xml:space="preserve"> </w:t>
      </w:r>
    </w:p>
    <w:p w:rsidR="00C25538" w:rsidRDefault="00C25538" w:rsidP="00C25538"/>
    <w:p w:rsidR="00C25538" w:rsidRDefault="00C25538" w:rsidP="00C25538"/>
    <w:p w:rsidR="00C25538" w:rsidRDefault="00C25538" w:rsidP="00C25538"/>
    <w:p w:rsidR="00C25538" w:rsidRDefault="00C25538" w:rsidP="00C25538">
      <w:r>
        <w:tab/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4</w:t>
      </w:r>
      <w:r w:rsidR="00B80D20">
        <w:t>7</w:t>
      </w:r>
      <w:r>
        <w:t xml:space="preserve">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, </w:t>
      </w:r>
      <w:proofErr w:type="spellStart"/>
      <w:r>
        <w:t>sazivam</w:t>
      </w:r>
      <w:proofErr w:type="spellEnd"/>
      <w:r>
        <w:t xml:space="preserve"> </w:t>
      </w:r>
      <w:r w:rsidR="000E7C28">
        <w:rPr>
          <w:b/>
        </w:rPr>
        <w:t>3</w:t>
      </w:r>
      <w:r w:rsidR="00B80D20">
        <w:rPr>
          <w:b/>
        </w:rPr>
        <w:t>2</w:t>
      </w:r>
      <w:r w:rsidRPr="002021A4">
        <w:rPr>
          <w:b/>
        </w:rPr>
        <w:t>.</w:t>
      </w:r>
      <w:r>
        <w:t xml:space="preserve"> </w:t>
      </w:r>
      <w:proofErr w:type="spellStart"/>
      <w:r>
        <w:t>sjednicu</w:t>
      </w:r>
      <w:proofErr w:type="spellEnd"/>
      <w:r>
        <w:t xml:space="preserve"> </w:t>
      </w:r>
      <w:proofErr w:type="spellStart"/>
      <w:r>
        <w:t>Školskog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za </w:t>
      </w:r>
      <w:proofErr w:type="gramStart"/>
      <w:r>
        <w:t xml:space="preserve">dan  </w:t>
      </w:r>
      <w:r w:rsidR="00B80D20">
        <w:rPr>
          <w:b/>
        </w:rPr>
        <w:t>26</w:t>
      </w:r>
      <w:proofErr w:type="gramEnd"/>
      <w:r w:rsidR="000E7C28">
        <w:rPr>
          <w:b/>
        </w:rPr>
        <w:t xml:space="preserve">. </w:t>
      </w:r>
      <w:proofErr w:type="spellStart"/>
      <w:proofErr w:type="gramStart"/>
      <w:r w:rsidR="000E7C28">
        <w:rPr>
          <w:b/>
        </w:rPr>
        <w:t>srpnja</w:t>
      </w:r>
      <w:proofErr w:type="spellEnd"/>
      <w:r>
        <w:rPr>
          <w:b/>
        </w:rPr>
        <w:t xml:space="preserve">  202</w:t>
      </w:r>
      <w:r w:rsidR="00262A74">
        <w:rPr>
          <w:b/>
        </w:rPr>
        <w:t>4</w:t>
      </w:r>
      <w:proofErr w:type="gramEnd"/>
      <w:r w:rsidRPr="00BC5D66">
        <w:rPr>
          <w:b/>
        </w:rPr>
        <w:t>. god.</w:t>
      </w:r>
      <w:r>
        <w:rPr>
          <w:b/>
        </w:rPr>
        <w:t xml:space="preserve"> –  </w:t>
      </w:r>
      <w:proofErr w:type="spellStart"/>
      <w:proofErr w:type="gramStart"/>
      <w:r w:rsidR="00B80D20">
        <w:rPr>
          <w:b/>
        </w:rPr>
        <w:t>petak</w:t>
      </w:r>
      <w:proofErr w:type="spellEnd"/>
      <w:r>
        <w:rPr>
          <w:b/>
        </w:rPr>
        <w:t xml:space="preserve">  </w:t>
      </w:r>
      <w:proofErr w:type="spellStart"/>
      <w:r w:rsidRPr="008B72B7">
        <w:t>koja</w:t>
      </w:r>
      <w:proofErr w:type="spellEnd"/>
      <w:proofErr w:type="gramEnd"/>
      <w:r w:rsidRPr="008B72B7">
        <w:t xml:space="preserve"> </w:t>
      </w:r>
      <w:proofErr w:type="spellStart"/>
      <w:r w:rsidRPr="008B72B7">
        <w:t>će</w:t>
      </w:r>
      <w:proofErr w:type="spellEnd"/>
      <w:r w:rsidRPr="008B72B7">
        <w:t xml:space="preserve"> se </w:t>
      </w:r>
      <w:proofErr w:type="spellStart"/>
      <w:r w:rsidRPr="008B72B7">
        <w:t>održati</w:t>
      </w:r>
      <w:proofErr w:type="spellEnd"/>
      <w:r>
        <w:t xml:space="preserve"> </w:t>
      </w:r>
      <w:r w:rsidR="00262A74">
        <w:t xml:space="preserve"> </w:t>
      </w:r>
      <w:r w:rsidR="00B80D20">
        <w:t xml:space="preserve">u </w:t>
      </w:r>
      <w:proofErr w:type="spellStart"/>
      <w:r w:rsidR="00B80D20">
        <w:t>prostorijama</w:t>
      </w:r>
      <w:proofErr w:type="spellEnd"/>
      <w:r w:rsidR="00B80D20">
        <w:t xml:space="preserve"> </w:t>
      </w:r>
      <w:proofErr w:type="spellStart"/>
      <w:r w:rsidR="00B80D20">
        <w:t>škole</w:t>
      </w:r>
      <w:proofErr w:type="spellEnd"/>
      <w:r w:rsidR="00B80D20">
        <w:t xml:space="preserve"> s </w:t>
      </w:r>
      <w:proofErr w:type="spellStart"/>
      <w:r w:rsidR="00B80D20">
        <w:t>početkom</w:t>
      </w:r>
      <w:proofErr w:type="spellEnd"/>
      <w:r w:rsidR="00B80D20">
        <w:t xml:space="preserve"> u </w:t>
      </w:r>
      <w:r w:rsidR="00325D4C">
        <w:t xml:space="preserve"> 08,00 sati</w:t>
      </w:r>
      <w:r w:rsidR="00262A74">
        <w:t>.</w:t>
      </w:r>
      <w:r w:rsidR="000E7C28">
        <w:t xml:space="preserve"> </w:t>
      </w:r>
      <w:r>
        <w:t xml:space="preserve">Za </w:t>
      </w:r>
      <w:proofErr w:type="spellStart"/>
      <w:r>
        <w:t>sjednicu</w:t>
      </w:r>
      <w:proofErr w:type="spellEnd"/>
      <w:r>
        <w:t xml:space="preserve"> </w:t>
      </w:r>
      <w:proofErr w:type="spellStart"/>
      <w:r>
        <w:t>predlažem</w:t>
      </w:r>
      <w:proofErr w:type="spellEnd"/>
      <w:r>
        <w:t xml:space="preserve"> </w:t>
      </w:r>
      <w:proofErr w:type="spellStart"/>
      <w:r>
        <w:t>slijedeći</w:t>
      </w:r>
      <w:proofErr w:type="spellEnd"/>
      <w:r>
        <w:t>:</w:t>
      </w:r>
    </w:p>
    <w:p w:rsidR="00C25538" w:rsidRDefault="00C25538" w:rsidP="00C25538"/>
    <w:p w:rsidR="00C25538" w:rsidRPr="001A5167" w:rsidRDefault="00C25538" w:rsidP="00C25538">
      <w:pPr>
        <w:rPr>
          <w:b/>
        </w:rPr>
      </w:pPr>
    </w:p>
    <w:p w:rsidR="00C25538" w:rsidRDefault="00C25538" w:rsidP="00C25538"/>
    <w:p w:rsidR="00C25538" w:rsidRDefault="00C25538" w:rsidP="00C25538">
      <w:pPr>
        <w:rPr>
          <w:b/>
        </w:rPr>
      </w:pPr>
      <w:r>
        <w:tab/>
      </w:r>
      <w:r>
        <w:tab/>
      </w:r>
      <w:r>
        <w:tab/>
      </w:r>
      <w:r>
        <w:tab/>
      </w:r>
      <w:proofErr w:type="gramStart"/>
      <w:r>
        <w:rPr>
          <w:b/>
        </w:rPr>
        <w:t>DNEVNI  RED</w:t>
      </w:r>
      <w:proofErr w:type="gramEnd"/>
    </w:p>
    <w:p w:rsidR="00C25538" w:rsidRDefault="00C25538" w:rsidP="00C25538">
      <w:pPr>
        <w:rPr>
          <w:rFonts w:ascii="Times New Roman" w:hAnsi="Times New Roman"/>
          <w:b/>
          <w:sz w:val="24"/>
          <w:lang w:val="hr-HR"/>
        </w:rPr>
      </w:pPr>
    </w:p>
    <w:p w:rsidR="00C25538" w:rsidRDefault="00C25538" w:rsidP="00C25538">
      <w:pPr>
        <w:numPr>
          <w:ilvl w:val="0"/>
          <w:numId w:val="9"/>
        </w:numPr>
      </w:pPr>
      <w:proofErr w:type="spellStart"/>
      <w:r>
        <w:t>Usvajanje</w:t>
      </w:r>
      <w:proofErr w:type="spellEnd"/>
      <w:r>
        <w:t xml:space="preserve"> </w:t>
      </w:r>
      <w:proofErr w:type="spellStart"/>
      <w:r>
        <w:t>zapisnika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r w:rsidR="000E7C28">
        <w:t>3</w:t>
      </w:r>
      <w:r w:rsidR="00B80D20">
        <w:t>1</w:t>
      </w:r>
      <w:r>
        <w:t xml:space="preserve">. </w:t>
      </w:r>
      <w:proofErr w:type="spellStart"/>
      <w:r>
        <w:t>sjednice</w:t>
      </w:r>
      <w:proofErr w:type="spellEnd"/>
      <w:r>
        <w:t xml:space="preserve"> </w:t>
      </w:r>
    </w:p>
    <w:p w:rsidR="00262A74" w:rsidRDefault="00841C9A" w:rsidP="00262A74">
      <w:pPr>
        <w:numPr>
          <w:ilvl w:val="0"/>
          <w:numId w:val="9"/>
        </w:numPr>
      </w:pPr>
      <w:proofErr w:type="spellStart"/>
      <w:r>
        <w:t>Donošenje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r w:rsidR="001F7725">
        <w:t>usvajanju</w:t>
      </w:r>
      <w:bookmarkStart w:id="0" w:name="_GoBack"/>
      <w:bookmarkEnd w:id="0"/>
      <w:r w:rsidR="001F7725">
        <w:t xml:space="preserve"> </w:t>
      </w:r>
      <w:proofErr w:type="spellStart"/>
      <w:r w:rsidR="001F7725">
        <w:t>izvršenja</w:t>
      </w:r>
      <w:proofErr w:type="spellEnd"/>
      <w:r w:rsidR="001F7725">
        <w:t xml:space="preserve"> </w:t>
      </w:r>
      <w:r>
        <w:t xml:space="preserve"> </w:t>
      </w:r>
      <w:proofErr w:type="spellStart"/>
      <w:r>
        <w:t>financijskog</w:t>
      </w:r>
      <w:proofErr w:type="spellEnd"/>
      <w:r>
        <w:t xml:space="preserve"> plana </w:t>
      </w:r>
      <w:r w:rsidR="001F7725">
        <w:t xml:space="preserve">za </w:t>
      </w:r>
      <w:proofErr w:type="spellStart"/>
      <w:r w:rsidR="001F7725">
        <w:t>polugodišnje</w:t>
      </w:r>
      <w:proofErr w:type="spellEnd"/>
      <w:r w:rsidR="001F7725">
        <w:t xml:space="preserve"> </w:t>
      </w:r>
      <w:proofErr w:type="spellStart"/>
      <w:r w:rsidR="001F7725">
        <w:t>razdoblje</w:t>
      </w:r>
      <w:proofErr w:type="spellEnd"/>
      <w:r w:rsidR="001F7725">
        <w:t xml:space="preserve"> 2024.g.</w:t>
      </w:r>
    </w:p>
    <w:p w:rsidR="00B80D20" w:rsidRDefault="00B80D20" w:rsidP="00262A74">
      <w:pPr>
        <w:numPr>
          <w:ilvl w:val="0"/>
          <w:numId w:val="9"/>
        </w:numPr>
      </w:pPr>
      <w:proofErr w:type="spellStart"/>
      <w:r>
        <w:t>Donošenje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razrješenju</w:t>
      </w:r>
      <w:proofErr w:type="spellEnd"/>
      <w:r>
        <w:t xml:space="preserve"> </w:t>
      </w:r>
      <w:proofErr w:type="spellStart"/>
      <w:r>
        <w:t>ravnatelja</w:t>
      </w:r>
      <w:proofErr w:type="spellEnd"/>
    </w:p>
    <w:p w:rsidR="00B80D20" w:rsidRDefault="00B80D20" w:rsidP="00262A74">
      <w:pPr>
        <w:numPr>
          <w:ilvl w:val="0"/>
          <w:numId w:val="9"/>
        </w:numPr>
      </w:pPr>
      <w:proofErr w:type="spellStart"/>
      <w:r>
        <w:t>Donošenje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usvajanju</w:t>
      </w:r>
      <w:proofErr w:type="spellEnd"/>
      <w:r>
        <w:t xml:space="preserve"> </w:t>
      </w:r>
      <w:proofErr w:type="spellStart"/>
      <w:r>
        <w:t>Pravilnika</w:t>
      </w:r>
      <w:proofErr w:type="spellEnd"/>
      <w:r>
        <w:t xml:space="preserve"> o </w:t>
      </w:r>
      <w:proofErr w:type="spellStart"/>
      <w:r>
        <w:t>sistematizaciji</w:t>
      </w:r>
      <w:proofErr w:type="spellEnd"/>
      <w:r>
        <w:t xml:space="preserve"> </w:t>
      </w:r>
      <w:proofErr w:type="spellStart"/>
      <w:r>
        <w:t>radnih</w:t>
      </w:r>
      <w:proofErr w:type="spellEnd"/>
      <w:r>
        <w:t xml:space="preserve"> mjesta</w:t>
      </w:r>
    </w:p>
    <w:p w:rsidR="000E7C28" w:rsidRDefault="000E7C28" w:rsidP="00262A74">
      <w:pPr>
        <w:numPr>
          <w:ilvl w:val="0"/>
          <w:numId w:val="9"/>
        </w:numPr>
      </w:pPr>
      <w:proofErr w:type="spellStart"/>
      <w:r>
        <w:t>Razno</w:t>
      </w:r>
      <w:proofErr w:type="spellEnd"/>
      <w:r>
        <w:t xml:space="preserve">: </w:t>
      </w:r>
      <w:proofErr w:type="spellStart"/>
      <w:r w:rsidR="00B80D20">
        <w:t>Očitovanje</w:t>
      </w:r>
      <w:proofErr w:type="spellEnd"/>
      <w:r>
        <w:t xml:space="preserve"> </w:t>
      </w:r>
      <w:proofErr w:type="spellStart"/>
      <w:r w:rsidR="00B80D20">
        <w:t>ravnatelja</w:t>
      </w:r>
      <w:proofErr w:type="spellEnd"/>
      <w:r w:rsidR="00B80D20">
        <w:t xml:space="preserve"> po </w:t>
      </w:r>
      <w:proofErr w:type="spellStart"/>
      <w:r w:rsidR="00B80D20">
        <w:t>upitima</w:t>
      </w:r>
      <w:proofErr w:type="spellEnd"/>
      <w:r w:rsidR="00B80D20">
        <w:t xml:space="preserve"> </w:t>
      </w:r>
      <w:proofErr w:type="spellStart"/>
      <w:r>
        <w:t>gosp</w:t>
      </w:r>
      <w:proofErr w:type="spellEnd"/>
      <w:r>
        <w:t>. Alan</w:t>
      </w:r>
      <w:r w:rsidR="00B80D20">
        <w:t>a</w:t>
      </w:r>
      <w:r>
        <w:t xml:space="preserve"> </w:t>
      </w:r>
      <w:proofErr w:type="spellStart"/>
      <w:r>
        <w:t>Farca</w:t>
      </w:r>
      <w:proofErr w:type="spellEnd"/>
      <w:r>
        <w:t xml:space="preserve"> </w:t>
      </w:r>
      <w:proofErr w:type="spellStart"/>
      <w:r>
        <w:t>Školskom</w:t>
      </w:r>
      <w:proofErr w:type="spellEnd"/>
      <w:r>
        <w:t xml:space="preserve"> </w:t>
      </w:r>
      <w:proofErr w:type="spellStart"/>
      <w:r>
        <w:t>odboru</w:t>
      </w:r>
      <w:proofErr w:type="spellEnd"/>
      <w:r>
        <w:t xml:space="preserve"> u </w:t>
      </w:r>
      <w:proofErr w:type="spellStart"/>
      <w:r>
        <w:t>svezi</w:t>
      </w:r>
      <w:proofErr w:type="spellEnd"/>
      <w:r>
        <w:t xml:space="preserve"> </w:t>
      </w:r>
      <w:proofErr w:type="spellStart"/>
      <w:r>
        <w:t>dugotrajne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i </w:t>
      </w:r>
      <w:proofErr w:type="spellStart"/>
      <w:r>
        <w:t>upit</w:t>
      </w:r>
      <w:proofErr w:type="spellEnd"/>
      <w:r>
        <w:t xml:space="preserve"> u </w:t>
      </w:r>
      <w:proofErr w:type="spellStart"/>
      <w:r>
        <w:t>svezi</w:t>
      </w:r>
      <w:proofErr w:type="spellEnd"/>
      <w:r>
        <w:t xml:space="preserve"> </w:t>
      </w:r>
      <w:proofErr w:type="spellStart"/>
      <w:r>
        <w:t>Etičkog</w:t>
      </w:r>
      <w:proofErr w:type="spellEnd"/>
      <w:r>
        <w:t xml:space="preserve"> </w:t>
      </w:r>
      <w:proofErr w:type="spellStart"/>
      <w:r>
        <w:t>povjerenstva</w:t>
      </w:r>
      <w:proofErr w:type="spellEnd"/>
      <w:r>
        <w:t xml:space="preserve"> </w:t>
      </w:r>
      <w:proofErr w:type="spellStart"/>
      <w:r>
        <w:t>škole</w:t>
      </w:r>
      <w:proofErr w:type="spellEnd"/>
    </w:p>
    <w:p w:rsidR="00302A29" w:rsidRDefault="00262A74" w:rsidP="00262A74">
      <w:pPr>
        <w:pStyle w:val="ListParagraph"/>
        <w:ind w:left="2484"/>
      </w:pPr>
      <w:r>
        <w:t xml:space="preserve"> </w:t>
      </w:r>
    </w:p>
    <w:p w:rsidR="00C460C4" w:rsidRDefault="00C460C4" w:rsidP="00C460C4">
      <w:pPr>
        <w:pStyle w:val="ListParagraph"/>
        <w:ind w:left="2484"/>
      </w:pPr>
    </w:p>
    <w:p w:rsidR="00C25538" w:rsidRDefault="00C25538" w:rsidP="00C25538"/>
    <w:p w:rsidR="00C25538" w:rsidRDefault="00C25538" w:rsidP="00C25538"/>
    <w:p w:rsidR="00C25538" w:rsidRDefault="00C25538" w:rsidP="00C255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PREDSJEDNICA:</w:t>
      </w:r>
    </w:p>
    <w:p w:rsidR="00C25538" w:rsidRDefault="00C25538" w:rsidP="00C25538"/>
    <w:p w:rsidR="00C25538" w:rsidRDefault="00C25538" w:rsidP="00C25538"/>
    <w:p w:rsidR="00C25538" w:rsidRDefault="00C25538" w:rsidP="00C255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Mirela </w:t>
      </w:r>
      <w:proofErr w:type="spellStart"/>
      <w:r>
        <w:t>Tolj</w:t>
      </w:r>
      <w:proofErr w:type="spellEnd"/>
      <w:r>
        <w:t xml:space="preserve">, dipl. </w:t>
      </w:r>
      <w:proofErr w:type="spellStart"/>
      <w:r>
        <w:t>učitelj</w:t>
      </w:r>
      <w:proofErr w:type="spellEnd"/>
    </w:p>
    <w:p w:rsidR="00B077F7" w:rsidRDefault="00B077F7" w:rsidP="00C25538"/>
    <w:p w:rsidR="00B077F7" w:rsidRDefault="00B077F7" w:rsidP="00C25538"/>
    <w:p w:rsidR="00262A74" w:rsidRDefault="00262A74" w:rsidP="00C25538"/>
    <w:p w:rsidR="00C25538" w:rsidRDefault="00C25538" w:rsidP="00C25538"/>
    <w:p w:rsidR="00C25538" w:rsidRPr="00A417DB" w:rsidRDefault="00C25538" w:rsidP="00C25538">
      <w:pPr>
        <w:rPr>
          <w:szCs w:val="24"/>
        </w:rPr>
      </w:pPr>
    </w:p>
    <w:p w:rsidR="003C6EB3" w:rsidRDefault="003C6EB3" w:rsidP="003C6EB3"/>
    <w:sectPr w:rsidR="003C6EB3" w:rsidSect="00120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R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72D1C"/>
    <w:multiLevelType w:val="hybridMultilevel"/>
    <w:tmpl w:val="BB38EC72"/>
    <w:lvl w:ilvl="0" w:tplc="19F2C7D4">
      <w:start w:val="1"/>
      <w:numFmt w:val="decimal"/>
      <w:lvlText w:val="%1."/>
      <w:lvlJc w:val="left"/>
      <w:pPr>
        <w:ind w:left="2484" w:hanging="360"/>
      </w:pPr>
    </w:lvl>
    <w:lvl w:ilvl="1" w:tplc="041A0019">
      <w:start w:val="1"/>
      <w:numFmt w:val="lowerLetter"/>
      <w:lvlText w:val="%2."/>
      <w:lvlJc w:val="left"/>
      <w:pPr>
        <w:ind w:left="3204" w:hanging="360"/>
      </w:pPr>
    </w:lvl>
    <w:lvl w:ilvl="2" w:tplc="041A001B">
      <w:start w:val="1"/>
      <w:numFmt w:val="lowerRoman"/>
      <w:lvlText w:val="%3."/>
      <w:lvlJc w:val="right"/>
      <w:pPr>
        <w:ind w:left="3924" w:hanging="180"/>
      </w:pPr>
    </w:lvl>
    <w:lvl w:ilvl="3" w:tplc="041A000F">
      <w:start w:val="1"/>
      <w:numFmt w:val="decimal"/>
      <w:lvlText w:val="%4."/>
      <w:lvlJc w:val="left"/>
      <w:pPr>
        <w:ind w:left="4644" w:hanging="360"/>
      </w:pPr>
    </w:lvl>
    <w:lvl w:ilvl="4" w:tplc="041A0019">
      <w:start w:val="1"/>
      <w:numFmt w:val="lowerLetter"/>
      <w:lvlText w:val="%5."/>
      <w:lvlJc w:val="left"/>
      <w:pPr>
        <w:ind w:left="5364" w:hanging="360"/>
      </w:pPr>
    </w:lvl>
    <w:lvl w:ilvl="5" w:tplc="041A001B">
      <w:start w:val="1"/>
      <w:numFmt w:val="lowerRoman"/>
      <w:lvlText w:val="%6."/>
      <w:lvlJc w:val="right"/>
      <w:pPr>
        <w:ind w:left="6084" w:hanging="180"/>
      </w:pPr>
    </w:lvl>
    <w:lvl w:ilvl="6" w:tplc="041A000F">
      <w:start w:val="1"/>
      <w:numFmt w:val="decimal"/>
      <w:lvlText w:val="%7."/>
      <w:lvlJc w:val="left"/>
      <w:pPr>
        <w:ind w:left="6804" w:hanging="360"/>
      </w:pPr>
    </w:lvl>
    <w:lvl w:ilvl="7" w:tplc="041A0019">
      <w:start w:val="1"/>
      <w:numFmt w:val="lowerLetter"/>
      <w:lvlText w:val="%8."/>
      <w:lvlJc w:val="left"/>
      <w:pPr>
        <w:ind w:left="7524" w:hanging="360"/>
      </w:pPr>
    </w:lvl>
    <w:lvl w:ilvl="8" w:tplc="041A001B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0DE65E24"/>
    <w:multiLevelType w:val="hybridMultilevel"/>
    <w:tmpl w:val="02A6FA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46FA5"/>
    <w:multiLevelType w:val="hybridMultilevel"/>
    <w:tmpl w:val="6FF6C290"/>
    <w:lvl w:ilvl="0" w:tplc="1570E1A8"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" w15:restartNumberingAfterBreak="0">
    <w:nsid w:val="28027EAD"/>
    <w:multiLevelType w:val="hybridMultilevel"/>
    <w:tmpl w:val="B5EA5A52"/>
    <w:lvl w:ilvl="0" w:tplc="BA54D018">
      <w:numFmt w:val="bullet"/>
      <w:lvlText w:val="-"/>
      <w:lvlJc w:val="left"/>
      <w:pPr>
        <w:ind w:left="17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4" w15:restartNumberingAfterBreak="0">
    <w:nsid w:val="46E8797D"/>
    <w:multiLevelType w:val="hybridMultilevel"/>
    <w:tmpl w:val="0966D50C"/>
    <w:lvl w:ilvl="0" w:tplc="0558494A">
      <w:start w:val="16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49FC0D0A"/>
    <w:multiLevelType w:val="hybridMultilevel"/>
    <w:tmpl w:val="AF5E29F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2761B3"/>
    <w:multiLevelType w:val="hybridMultilevel"/>
    <w:tmpl w:val="0C8006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E53D3"/>
    <w:multiLevelType w:val="hybridMultilevel"/>
    <w:tmpl w:val="8640AD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75790E"/>
    <w:multiLevelType w:val="hybridMultilevel"/>
    <w:tmpl w:val="60DEB3E4"/>
    <w:lvl w:ilvl="0" w:tplc="0E6E1094">
      <w:numFmt w:val="bullet"/>
      <w:lvlText w:val="-"/>
      <w:lvlJc w:val="left"/>
      <w:pPr>
        <w:ind w:left="2480" w:hanging="360"/>
      </w:pPr>
      <w:rPr>
        <w:rFonts w:ascii="HRHelvetica" w:eastAsia="Times New Roman" w:hAnsi="HRHelvetic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8"/>
  </w:num>
  <w:num w:numId="8">
    <w:abstractNumId w:val="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068"/>
    <w:rsid w:val="000B27FD"/>
    <w:rsid w:val="000E247F"/>
    <w:rsid w:val="000E7C28"/>
    <w:rsid w:val="00103761"/>
    <w:rsid w:val="001203EC"/>
    <w:rsid w:val="0012096C"/>
    <w:rsid w:val="00191261"/>
    <w:rsid w:val="001E2068"/>
    <w:rsid w:val="001E3134"/>
    <w:rsid w:val="001F7725"/>
    <w:rsid w:val="002214B7"/>
    <w:rsid w:val="00242ED0"/>
    <w:rsid w:val="00262A74"/>
    <w:rsid w:val="00272B09"/>
    <w:rsid w:val="00277856"/>
    <w:rsid w:val="00286ABD"/>
    <w:rsid w:val="002912C9"/>
    <w:rsid w:val="00291C4C"/>
    <w:rsid w:val="00302A29"/>
    <w:rsid w:val="00320564"/>
    <w:rsid w:val="00325D4C"/>
    <w:rsid w:val="003B3581"/>
    <w:rsid w:val="003C6EB3"/>
    <w:rsid w:val="00415290"/>
    <w:rsid w:val="004A4276"/>
    <w:rsid w:val="004D7669"/>
    <w:rsid w:val="004F66AA"/>
    <w:rsid w:val="00534672"/>
    <w:rsid w:val="005A5081"/>
    <w:rsid w:val="00614936"/>
    <w:rsid w:val="006539F5"/>
    <w:rsid w:val="00694FE5"/>
    <w:rsid w:val="006E0DA5"/>
    <w:rsid w:val="00790172"/>
    <w:rsid w:val="0082309E"/>
    <w:rsid w:val="00841C9A"/>
    <w:rsid w:val="008770FB"/>
    <w:rsid w:val="008929C2"/>
    <w:rsid w:val="0089647C"/>
    <w:rsid w:val="008A6C67"/>
    <w:rsid w:val="008B4918"/>
    <w:rsid w:val="00940700"/>
    <w:rsid w:val="009A188C"/>
    <w:rsid w:val="00A436DB"/>
    <w:rsid w:val="00A622A6"/>
    <w:rsid w:val="00A63ACD"/>
    <w:rsid w:val="00B077F7"/>
    <w:rsid w:val="00B80D20"/>
    <w:rsid w:val="00C25538"/>
    <w:rsid w:val="00C33022"/>
    <w:rsid w:val="00C460C4"/>
    <w:rsid w:val="00C46D23"/>
    <w:rsid w:val="00CA307F"/>
    <w:rsid w:val="00D2593D"/>
    <w:rsid w:val="00DF2132"/>
    <w:rsid w:val="00E04937"/>
    <w:rsid w:val="00E17727"/>
    <w:rsid w:val="00E436DC"/>
    <w:rsid w:val="00F27370"/>
    <w:rsid w:val="00F418B9"/>
    <w:rsid w:val="00F54FCD"/>
    <w:rsid w:val="00F6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EEDA8"/>
  <w15:docId w15:val="{A5935B63-12E2-4BF8-B027-B9603FE14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2068"/>
    <w:pPr>
      <w:spacing w:after="0" w:line="240" w:lineRule="auto"/>
    </w:pPr>
    <w:rPr>
      <w:rFonts w:ascii="HRHelvetica" w:eastAsia="Times New Roman" w:hAnsi="HRHelvetica" w:cs="Times New Roman"/>
      <w:szCs w:val="20"/>
      <w:lang w:val="en-US" w:eastAsia="hr-HR"/>
    </w:rPr>
  </w:style>
  <w:style w:type="paragraph" w:styleId="Heading6">
    <w:name w:val="heading 6"/>
    <w:basedOn w:val="Normal"/>
    <w:next w:val="Normal"/>
    <w:link w:val="Heading6Char"/>
    <w:qFormat/>
    <w:rsid w:val="002214B7"/>
    <w:pPr>
      <w:keepNext/>
      <w:spacing w:line="360" w:lineRule="auto"/>
      <w:ind w:right="28"/>
      <w:jc w:val="both"/>
      <w:outlineLvl w:val="5"/>
    </w:pPr>
    <w:rPr>
      <w:rFonts w:ascii="Times New Roman" w:hAnsi="Times New Roman"/>
      <w:b/>
      <w:bCs/>
      <w:sz w:val="24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E20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068"/>
    <w:rPr>
      <w:rFonts w:ascii="HRHelvetica" w:eastAsia="Times New Roman" w:hAnsi="HRHelvetica" w:cs="Times New Roman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0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068"/>
    <w:rPr>
      <w:rFonts w:ascii="Tahoma" w:eastAsia="Times New Roman" w:hAnsi="Tahoma" w:cs="Tahoma"/>
      <w:sz w:val="16"/>
      <w:szCs w:val="16"/>
      <w:lang w:val="en-US" w:eastAsia="hr-HR"/>
    </w:rPr>
  </w:style>
  <w:style w:type="character" w:customStyle="1" w:styleId="Heading6Char">
    <w:name w:val="Heading 6 Char"/>
    <w:basedOn w:val="DefaultParagraphFont"/>
    <w:link w:val="Heading6"/>
    <w:rsid w:val="002214B7"/>
    <w:rPr>
      <w:rFonts w:ascii="Times New Roman" w:eastAsia="Times New Roman" w:hAnsi="Times New Roman" w:cs="Times New Roman"/>
      <w:b/>
      <w:bCs/>
      <w:sz w:val="24"/>
      <w:szCs w:val="20"/>
      <w:lang w:val="de-DE" w:eastAsia="hr-HR"/>
    </w:rPr>
  </w:style>
  <w:style w:type="paragraph" w:styleId="ListParagraph">
    <w:name w:val="List Paragraph"/>
    <w:basedOn w:val="Normal"/>
    <w:uiPriority w:val="34"/>
    <w:qFormat/>
    <w:rsid w:val="00191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9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Ivona Milina</cp:lastModifiedBy>
  <cp:revision>4</cp:revision>
  <cp:lastPrinted>2023-10-18T06:02:00Z</cp:lastPrinted>
  <dcterms:created xsi:type="dcterms:W3CDTF">2024-07-22T06:11:00Z</dcterms:created>
  <dcterms:modified xsi:type="dcterms:W3CDTF">2024-07-23T08:02:00Z</dcterms:modified>
</cp:coreProperties>
</file>