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A622A6" w:rsidRDefault="001E2068" w:rsidP="00A622A6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25538" w:rsidRDefault="00C25538" w:rsidP="00C25538">
      <w:r>
        <w:t>Korčula</w:t>
      </w:r>
      <w:r w:rsidR="00332368">
        <w:t xml:space="preserve">, </w:t>
      </w:r>
      <w:r w:rsidR="00786B3B">
        <w:t>20.03</w:t>
      </w:r>
      <w:r w:rsidR="00D40634">
        <w:t>.2025.</w:t>
      </w:r>
    </w:p>
    <w:p w:rsidR="00C25538" w:rsidRDefault="00C25538" w:rsidP="00C25538"/>
    <w:p w:rsidR="00C25538" w:rsidRDefault="00C25538" w:rsidP="00C25538"/>
    <w:p w:rsidR="00C25538" w:rsidRDefault="00C25538" w:rsidP="00C25538"/>
    <w:p w:rsidR="00C25538" w:rsidRPr="00BE515C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15C">
        <w:rPr>
          <w:b/>
        </w:rPr>
        <w:t>ČLANOVIMA ŠKOLSKOG ODBORA</w:t>
      </w:r>
    </w:p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 </w:t>
      </w:r>
      <w:proofErr w:type="spellStart"/>
      <w:r>
        <w:t>svima</w:t>
      </w:r>
      <w:proofErr w:type="spellEnd"/>
    </w:p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>
      <w:r>
        <w:tab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</w:t>
      </w:r>
      <w:r w:rsidR="009A10B8">
        <w:t>7</w:t>
      </w:r>
      <w:r>
        <w:t xml:space="preserve">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sazivam</w:t>
      </w:r>
      <w:proofErr w:type="spellEnd"/>
      <w:r>
        <w:t xml:space="preserve"> </w:t>
      </w:r>
      <w:r w:rsidR="009A10B8">
        <w:rPr>
          <w:b/>
        </w:rPr>
        <w:t>3</w:t>
      </w:r>
      <w:r w:rsidR="00786B3B">
        <w:rPr>
          <w:b/>
        </w:rPr>
        <w:t>7</w:t>
      </w:r>
      <w:r w:rsidRPr="002021A4">
        <w:rPr>
          <w:b/>
        </w:rPr>
        <w:t>.</w:t>
      </w:r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gramStart"/>
      <w:r>
        <w:t xml:space="preserve">dan  </w:t>
      </w:r>
      <w:r w:rsidR="00786B3B">
        <w:rPr>
          <w:b/>
        </w:rPr>
        <w:t>27.03</w:t>
      </w:r>
      <w:r w:rsidR="00D40634">
        <w:rPr>
          <w:b/>
        </w:rPr>
        <w:t>.2025.</w:t>
      </w:r>
      <w:proofErr w:type="gramEnd"/>
      <w:r w:rsidRPr="00932734">
        <w:rPr>
          <w:b/>
        </w:rPr>
        <w:t xml:space="preserve"> god. –  </w:t>
      </w:r>
      <w:proofErr w:type="spellStart"/>
      <w:proofErr w:type="gramStart"/>
      <w:r w:rsidR="00D40634">
        <w:rPr>
          <w:b/>
        </w:rPr>
        <w:t>četvrtak</w:t>
      </w:r>
      <w:proofErr w:type="spellEnd"/>
      <w:r w:rsidRPr="00932734">
        <w:rPr>
          <w:b/>
        </w:rPr>
        <w:t xml:space="preserve">  </w:t>
      </w:r>
      <w:proofErr w:type="spellStart"/>
      <w:r w:rsidRPr="00932734">
        <w:t>koja</w:t>
      </w:r>
      <w:proofErr w:type="spellEnd"/>
      <w:proofErr w:type="gramEnd"/>
      <w:r w:rsidRPr="00932734">
        <w:t xml:space="preserve"> </w:t>
      </w:r>
      <w:proofErr w:type="spellStart"/>
      <w:r w:rsidRPr="00932734">
        <w:t>će</w:t>
      </w:r>
      <w:proofErr w:type="spellEnd"/>
      <w:r w:rsidRPr="00932734">
        <w:t xml:space="preserve"> se </w:t>
      </w:r>
      <w:proofErr w:type="spellStart"/>
      <w:r w:rsidRPr="00932734">
        <w:t>održati</w:t>
      </w:r>
      <w:proofErr w:type="spellEnd"/>
      <w:r w:rsidRPr="00932734">
        <w:t xml:space="preserve"> </w:t>
      </w:r>
      <w:r w:rsidR="008A6C67" w:rsidRPr="00932734">
        <w:t xml:space="preserve"> </w:t>
      </w:r>
      <w:r w:rsidR="00DF2132" w:rsidRPr="00932734">
        <w:t xml:space="preserve">u </w:t>
      </w:r>
      <w:proofErr w:type="spellStart"/>
      <w:r w:rsidR="00DF2132" w:rsidRPr="00932734">
        <w:t>prostorima</w:t>
      </w:r>
      <w:proofErr w:type="spellEnd"/>
      <w:r w:rsidR="00DF2132" w:rsidRPr="00932734">
        <w:t xml:space="preserve"> </w:t>
      </w:r>
      <w:proofErr w:type="spellStart"/>
      <w:r w:rsidR="00DF2132" w:rsidRPr="00932734">
        <w:t>Škole</w:t>
      </w:r>
      <w:proofErr w:type="spellEnd"/>
      <w:r w:rsidR="00DF2132" w:rsidRPr="00932734">
        <w:t xml:space="preserve"> s </w:t>
      </w:r>
      <w:proofErr w:type="spellStart"/>
      <w:r w:rsidR="00DF2132" w:rsidRPr="00932734">
        <w:t>početkom</w:t>
      </w:r>
      <w:proofErr w:type="spellEnd"/>
      <w:r w:rsidR="00DF2132" w:rsidRPr="00932734">
        <w:t xml:space="preserve"> u </w:t>
      </w:r>
      <w:r w:rsidR="009A10B8" w:rsidRPr="00932734">
        <w:rPr>
          <w:b/>
        </w:rPr>
        <w:t>13,00</w:t>
      </w:r>
      <w:r w:rsidR="00DF2132" w:rsidRPr="00932734">
        <w:t xml:space="preserve"> sati</w:t>
      </w:r>
      <w:r>
        <w:t xml:space="preserve">. </w:t>
      </w:r>
    </w:p>
    <w:p w:rsidR="00C25538" w:rsidRDefault="00C25538" w:rsidP="00C25538"/>
    <w:p w:rsidR="00C25538" w:rsidRDefault="00C25538" w:rsidP="00C25538">
      <w:r>
        <w:tab/>
        <w:t xml:space="preserve">Za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:rsidR="00C25538" w:rsidRDefault="00C25538" w:rsidP="00C25538"/>
    <w:p w:rsidR="00C25538" w:rsidRPr="001A5167" w:rsidRDefault="00C25538" w:rsidP="00C25538">
      <w:pPr>
        <w:rPr>
          <w:b/>
        </w:rPr>
      </w:pPr>
    </w:p>
    <w:p w:rsidR="00C25538" w:rsidRDefault="00C25538" w:rsidP="00C25538"/>
    <w:p w:rsidR="00C25538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DNEVNI  RED</w:t>
      </w:r>
    </w:p>
    <w:p w:rsidR="00C25538" w:rsidRDefault="00C25538" w:rsidP="00C25538">
      <w:pPr>
        <w:rPr>
          <w:rFonts w:ascii="Times New Roman" w:hAnsi="Times New Roman"/>
          <w:b/>
          <w:sz w:val="24"/>
          <w:lang w:val="hr-HR"/>
        </w:rPr>
      </w:pPr>
    </w:p>
    <w:p w:rsidR="00C25538" w:rsidRDefault="00C25538" w:rsidP="00C25538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9A10B8">
        <w:t>3</w:t>
      </w:r>
      <w:r w:rsidR="00786B3B">
        <w:t>6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</w:p>
    <w:p w:rsidR="00D40634" w:rsidRDefault="00D40634" w:rsidP="00D40634">
      <w:pPr>
        <w:numPr>
          <w:ilvl w:val="0"/>
          <w:numId w:val="9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 w:rsidR="00786B3B">
        <w:t>O</w:t>
      </w:r>
      <w:r>
        <w:t>dluke</w:t>
      </w:r>
      <w:proofErr w:type="spellEnd"/>
      <w:r>
        <w:t xml:space="preserve"> o </w:t>
      </w:r>
      <w:proofErr w:type="spellStart"/>
      <w:proofErr w:type="gramStart"/>
      <w:r>
        <w:t>prihvaćanju</w:t>
      </w:r>
      <w:proofErr w:type="spellEnd"/>
      <w:r>
        <w:t xml:space="preserve">  </w:t>
      </w:r>
      <w:proofErr w:type="spellStart"/>
      <w:r w:rsidR="00786B3B">
        <w:t>godišnjeg</w:t>
      </w:r>
      <w:proofErr w:type="spellEnd"/>
      <w:proofErr w:type="gramEnd"/>
      <w:r w:rsidR="00786B3B">
        <w:t xml:space="preserve"> </w:t>
      </w:r>
      <w:proofErr w:type="spellStart"/>
      <w:r w:rsidR="00786B3B">
        <w:t>izvješća</w:t>
      </w:r>
      <w:proofErr w:type="spellEnd"/>
      <w:r w:rsidR="00786B3B">
        <w:t xml:space="preserve"> o </w:t>
      </w:r>
      <w:proofErr w:type="spellStart"/>
      <w:r w:rsidR="00786B3B">
        <w:t>izvršenju</w:t>
      </w:r>
      <w:proofErr w:type="spellEnd"/>
      <w:r w:rsidR="00786B3B">
        <w:t xml:space="preserve"> </w:t>
      </w:r>
      <w:proofErr w:type="spellStart"/>
      <w:r w:rsidR="00786B3B">
        <w:t>financijskog</w:t>
      </w:r>
      <w:proofErr w:type="spellEnd"/>
      <w:r w:rsidR="00786B3B">
        <w:t xml:space="preserve"> plana za 2024. </w:t>
      </w:r>
      <w:proofErr w:type="spellStart"/>
      <w:r w:rsidR="00786B3B">
        <w:t>godinu</w:t>
      </w:r>
      <w:proofErr w:type="spellEnd"/>
    </w:p>
    <w:p w:rsidR="00992A07" w:rsidRDefault="00D40634" w:rsidP="00992A07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 w:rsidR="00786B3B">
        <w:t>Kućnog</w:t>
      </w:r>
      <w:proofErr w:type="spellEnd"/>
      <w:r w:rsidR="00786B3B">
        <w:t xml:space="preserve"> </w:t>
      </w:r>
      <w:proofErr w:type="spellStart"/>
      <w:r w:rsidR="00786B3B">
        <w:t>reda</w:t>
      </w:r>
      <w:proofErr w:type="spellEnd"/>
    </w:p>
    <w:p w:rsidR="00786B3B" w:rsidRDefault="00786B3B" w:rsidP="00786B3B">
      <w:pPr>
        <w:numPr>
          <w:ilvl w:val="0"/>
          <w:numId w:val="9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izvanučioničke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7. </w:t>
      </w:r>
      <w:proofErr w:type="spellStart"/>
      <w:r>
        <w:t>razreda</w:t>
      </w:r>
      <w:proofErr w:type="spellEnd"/>
      <w:r>
        <w:t xml:space="preserve"> - </w:t>
      </w:r>
      <w:proofErr w:type="spellStart"/>
      <w:r>
        <w:t>ekskurzija</w:t>
      </w:r>
      <w:proofErr w:type="spellEnd"/>
      <w:r>
        <w:t xml:space="preserve"> u </w:t>
      </w:r>
      <w:proofErr w:type="spellStart"/>
      <w:r>
        <w:t>inozemstvu</w:t>
      </w:r>
      <w:proofErr w:type="spellEnd"/>
      <w:r>
        <w:t xml:space="preserve"> (</w:t>
      </w:r>
      <w:proofErr w:type="spellStart"/>
      <w:r>
        <w:t>Austrija</w:t>
      </w:r>
      <w:proofErr w:type="spellEnd"/>
      <w:r>
        <w:t>)</w:t>
      </w:r>
    </w:p>
    <w:p w:rsidR="002E4E39" w:rsidRDefault="002E4E39" w:rsidP="00786B3B">
      <w:pPr>
        <w:numPr>
          <w:ilvl w:val="0"/>
          <w:numId w:val="9"/>
        </w:numPr>
      </w:pPr>
      <w:proofErr w:type="spellStart"/>
      <w:r>
        <w:t>Razno</w:t>
      </w:r>
      <w:bookmarkStart w:id="0" w:name="_GoBack"/>
      <w:bookmarkEnd w:id="0"/>
      <w:proofErr w:type="spellEnd"/>
    </w:p>
    <w:p w:rsidR="00D40634" w:rsidRDefault="00D40634" w:rsidP="001126B9">
      <w:pPr>
        <w:pStyle w:val="ListParagraph"/>
        <w:ind w:left="2484"/>
      </w:pPr>
    </w:p>
    <w:p w:rsidR="00D40634" w:rsidRDefault="00D40634" w:rsidP="00D40634"/>
    <w:p w:rsidR="00F31981" w:rsidRPr="0082309E" w:rsidRDefault="00F31981" w:rsidP="00F31981">
      <w:pPr>
        <w:pStyle w:val="ListParagraph"/>
        <w:ind w:left="2484"/>
      </w:pP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Mirela </w:t>
      </w:r>
      <w:proofErr w:type="spellStart"/>
      <w:r>
        <w:t>Tolj</w:t>
      </w:r>
      <w:proofErr w:type="spellEnd"/>
      <w:r>
        <w:t xml:space="preserve">, dipl. </w:t>
      </w:r>
      <w:proofErr w:type="spellStart"/>
      <w:r>
        <w:t>učitelj</w:t>
      </w:r>
      <w:proofErr w:type="spellEnd"/>
    </w:p>
    <w:p w:rsidR="00C25538" w:rsidRDefault="00C25538" w:rsidP="00C25538"/>
    <w:p w:rsidR="00C25538" w:rsidRPr="00A417DB" w:rsidRDefault="00C25538" w:rsidP="00C25538">
      <w:pPr>
        <w:rPr>
          <w:szCs w:val="24"/>
        </w:rPr>
      </w:pPr>
    </w:p>
    <w:p w:rsidR="003C6EB3" w:rsidRDefault="003C6EB3" w:rsidP="003C6EB3"/>
    <w:sectPr w:rsidR="003C6EB3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D1C"/>
    <w:multiLevelType w:val="hybridMultilevel"/>
    <w:tmpl w:val="8E06057C"/>
    <w:lvl w:ilvl="0" w:tplc="19F2C7D4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>
      <w:start w:val="1"/>
      <w:numFmt w:val="lowerRoman"/>
      <w:lvlText w:val="%3."/>
      <w:lvlJc w:val="right"/>
      <w:pPr>
        <w:ind w:left="3924" w:hanging="180"/>
      </w:pPr>
    </w:lvl>
    <w:lvl w:ilvl="3" w:tplc="041A000F">
      <w:start w:val="1"/>
      <w:numFmt w:val="decimal"/>
      <w:lvlText w:val="%4."/>
      <w:lvlJc w:val="left"/>
      <w:pPr>
        <w:ind w:left="4644" w:hanging="360"/>
      </w:pPr>
    </w:lvl>
    <w:lvl w:ilvl="4" w:tplc="041A0019">
      <w:start w:val="1"/>
      <w:numFmt w:val="lowerLetter"/>
      <w:lvlText w:val="%5."/>
      <w:lvlJc w:val="left"/>
      <w:pPr>
        <w:ind w:left="5364" w:hanging="360"/>
      </w:pPr>
    </w:lvl>
    <w:lvl w:ilvl="5" w:tplc="041A001B">
      <w:start w:val="1"/>
      <w:numFmt w:val="lowerRoman"/>
      <w:lvlText w:val="%6."/>
      <w:lvlJc w:val="right"/>
      <w:pPr>
        <w:ind w:left="6084" w:hanging="180"/>
      </w:pPr>
    </w:lvl>
    <w:lvl w:ilvl="6" w:tplc="041A000F">
      <w:start w:val="1"/>
      <w:numFmt w:val="decimal"/>
      <w:lvlText w:val="%7."/>
      <w:lvlJc w:val="left"/>
      <w:pPr>
        <w:ind w:left="6804" w:hanging="360"/>
      </w:pPr>
    </w:lvl>
    <w:lvl w:ilvl="7" w:tplc="041A0019">
      <w:start w:val="1"/>
      <w:numFmt w:val="lowerLetter"/>
      <w:lvlText w:val="%8."/>
      <w:lvlJc w:val="left"/>
      <w:pPr>
        <w:ind w:left="7524" w:hanging="360"/>
      </w:pPr>
    </w:lvl>
    <w:lvl w:ilvl="8" w:tplc="041A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B27FD"/>
    <w:rsid w:val="000C06F1"/>
    <w:rsid w:val="000E247F"/>
    <w:rsid w:val="001126B9"/>
    <w:rsid w:val="001203EC"/>
    <w:rsid w:val="0012096C"/>
    <w:rsid w:val="00191261"/>
    <w:rsid w:val="001D54B8"/>
    <w:rsid w:val="001E2068"/>
    <w:rsid w:val="001E3134"/>
    <w:rsid w:val="002214B7"/>
    <w:rsid w:val="00272B09"/>
    <w:rsid w:val="00277856"/>
    <w:rsid w:val="00286ABD"/>
    <w:rsid w:val="00291C4C"/>
    <w:rsid w:val="002E4E39"/>
    <w:rsid w:val="00320564"/>
    <w:rsid w:val="00323C69"/>
    <w:rsid w:val="00332368"/>
    <w:rsid w:val="003C5C1F"/>
    <w:rsid w:val="003C6EB3"/>
    <w:rsid w:val="00415290"/>
    <w:rsid w:val="004A4276"/>
    <w:rsid w:val="004F3D14"/>
    <w:rsid w:val="004F66AA"/>
    <w:rsid w:val="00534672"/>
    <w:rsid w:val="005A5081"/>
    <w:rsid w:val="0060137D"/>
    <w:rsid w:val="00614936"/>
    <w:rsid w:val="00694FE5"/>
    <w:rsid w:val="006E0DA5"/>
    <w:rsid w:val="007618B5"/>
    <w:rsid w:val="00786B3B"/>
    <w:rsid w:val="00790172"/>
    <w:rsid w:val="0082309E"/>
    <w:rsid w:val="008770FB"/>
    <w:rsid w:val="008929C2"/>
    <w:rsid w:val="0089647C"/>
    <w:rsid w:val="008A6C67"/>
    <w:rsid w:val="008B4918"/>
    <w:rsid w:val="00932734"/>
    <w:rsid w:val="00940700"/>
    <w:rsid w:val="00992A07"/>
    <w:rsid w:val="009A10B8"/>
    <w:rsid w:val="009A188C"/>
    <w:rsid w:val="00A436DB"/>
    <w:rsid w:val="00A622A6"/>
    <w:rsid w:val="00B20DEC"/>
    <w:rsid w:val="00B9285D"/>
    <w:rsid w:val="00BC5871"/>
    <w:rsid w:val="00BD4671"/>
    <w:rsid w:val="00C25538"/>
    <w:rsid w:val="00C33022"/>
    <w:rsid w:val="00C46D23"/>
    <w:rsid w:val="00CA307F"/>
    <w:rsid w:val="00D2593D"/>
    <w:rsid w:val="00D40634"/>
    <w:rsid w:val="00DF2132"/>
    <w:rsid w:val="00E04937"/>
    <w:rsid w:val="00E17727"/>
    <w:rsid w:val="00E436DC"/>
    <w:rsid w:val="00F27370"/>
    <w:rsid w:val="00F31981"/>
    <w:rsid w:val="00F418B9"/>
    <w:rsid w:val="00F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A88E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paragraph" w:customStyle="1" w:styleId="Default">
    <w:name w:val="Default"/>
    <w:rsid w:val="00D406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2</cp:revision>
  <cp:lastPrinted>2025-03-20T12:28:00Z</cp:lastPrinted>
  <dcterms:created xsi:type="dcterms:W3CDTF">2025-03-20T12:30:00Z</dcterms:created>
  <dcterms:modified xsi:type="dcterms:W3CDTF">2025-03-20T12:30:00Z</dcterms:modified>
</cp:coreProperties>
</file>