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5"/>
        <w:gridCol w:w="5715"/>
        <w:gridCol w:w="2145"/>
      </w:tblGrid>
      <w:tr w:rsidR="00FF3E00" w:rsidTr="00361DA3">
        <w:trPr>
          <w:trHeight w:val="540"/>
        </w:trPr>
        <w:tc>
          <w:tcPr>
            <w:tcW w:w="1725" w:type="dxa"/>
            <w:vMerge w:val="restart"/>
          </w:tcPr>
          <w:p w:rsidR="00FF3E00" w:rsidRPr="0053402E" w:rsidRDefault="0053402E" w:rsidP="00361DA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3402E">
              <w:rPr>
                <w:b/>
                <w:sz w:val="28"/>
                <w:szCs w:val="28"/>
                <w:u w:val="single"/>
              </w:rPr>
              <w:t>Prilog 2.</w:t>
            </w:r>
          </w:p>
          <w:p w:rsidR="00FF3E00" w:rsidRDefault="00FF3E00" w:rsidP="00361DA3">
            <w:pPr>
              <w:spacing w:after="0"/>
              <w:ind w:left="142"/>
              <w:rPr>
                <w:sz w:val="24"/>
                <w:szCs w:val="24"/>
              </w:rPr>
            </w:pPr>
          </w:p>
          <w:p w:rsidR="00FF3E00" w:rsidRDefault="00FF3E00" w:rsidP="00361DA3">
            <w:pPr>
              <w:spacing w:after="0"/>
              <w:ind w:left="142"/>
              <w:rPr>
                <w:sz w:val="24"/>
                <w:szCs w:val="24"/>
              </w:rPr>
            </w:pPr>
          </w:p>
          <w:p w:rsidR="00FF3E00" w:rsidRDefault="00FF3E00" w:rsidP="00361DA3">
            <w:pPr>
              <w:spacing w:after="0"/>
              <w:ind w:left="142"/>
              <w:rPr>
                <w:sz w:val="28"/>
                <w:szCs w:val="28"/>
                <w:u w:val="single"/>
              </w:rPr>
            </w:pPr>
          </w:p>
        </w:tc>
        <w:tc>
          <w:tcPr>
            <w:tcW w:w="5715" w:type="dxa"/>
          </w:tcPr>
          <w:p w:rsidR="00FF3E00" w:rsidRDefault="00FF3E00" w:rsidP="00361DA3">
            <w:pPr>
              <w:jc w:val="center"/>
              <w:rPr>
                <w:sz w:val="28"/>
                <w:szCs w:val="28"/>
                <w:u w:val="single"/>
              </w:rPr>
            </w:pPr>
            <w:r w:rsidRPr="00DB40DF">
              <w:rPr>
                <w:sz w:val="28"/>
                <w:szCs w:val="28"/>
                <w:u w:val="single"/>
              </w:rPr>
              <w:t>TROŠKOVNIK</w:t>
            </w:r>
          </w:p>
        </w:tc>
        <w:tc>
          <w:tcPr>
            <w:tcW w:w="2145" w:type="dxa"/>
            <w:vMerge w:val="restart"/>
          </w:tcPr>
          <w:p w:rsidR="00FF3E00" w:rsidRDefault="00FF3E00" w:rsidP="00361DA3">
            <w:pPr>
              <w:rPr>
                <w:sz w:val="28"/>
                <w:szCs w:val="28"/>
                <w:u w:val="single"/>
              </w:rPr>
            </w:pPr>
          </w:p>
          <w:p w:rsidR="00FF3E00" w:rsidRDefault="00FF3E00" w:rsidP="00361DA3">
            <w:pPr>
              <w:rPr>
                <w:sz w:val="28"/>
                <w:szCs w:val="28"/>
                <w:u w:val="single"/>
              </w:rPr>
            </w:pPr>
          </w:p>
          <w:p w:rsidR="00FF3E00" w:rsidRDefault="00FF3E00" w:rsidP="00361DA3">
            <w:pPr>
              <w:rPr>
                <w:sz w:val="28"/>
                <w:szCs w:val="28"/>
                <w:u w:val="single"/>
              </w:rPr>
            </w:pPr>
          </w:p>
          <w:p w:rsidR="00FF3E00" w:rsidRDefault="00FF3E00" w:rsidP="00361DA3">
            <w:pPr>
              <w:spacing w:after="0"/>
              <w:rPr>
                <w:sz w:val="28"/>
                <w:szCs w:val="28"/>
                <w:u w:val="single"/>
              </w:rPr>
            </w:pPr>
          </w:p>
        </w:tc>
      </w:tr>
      <w:tr w:rsidR="00FF3E00" w:rsidTr="00361DA3">
        <w:trPr>
          <w:trHeight w:val="1085"/>
        </w:trPr>
        <w:tc>
          <w:tcPr>
            <w:tcW w:w="1725" w:type="dxa"/>
            <w:vMerge/>
          </w:tcPr>
          <w:p w:rsidR="00FF3E00" w:rsidRDefault="00FF3E00" w:rsidP="00361DA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715" w:type="dxa"/>
          </w:tcPr>
          <w:p w:rsidR="00FF3E00" w:rsidRPr="00DB40DF" w:rsidRDefault="00FF3E00" w:rsidP="00361DA3">
            <w:pPr>
              <w:spacing w:after="0"/>
              <w:ind w:left="289"/>
              <w:rPr>
                <w:sz w:val="24"/>
                <w:szCs w:val="24"/>
              </w:rPr>
            </w:pPr>
            <w:r w:rsidRPr="00DB40DF">
              <w:rPr>
                <w:sz w:val="24"/>
                <w:szCs w:val="24"/>
              </w:rPr>
              <w:t>INVESTITOR: Osnovna škola Petar Kanavelić Korčula</w:t>
            </w:r>
          </w:p>
          <w:p w:rsidR="00FF3E00" w:rsidRPr="00DB40DF" w:rsidRDefault="00FF3E00" w:rsidP="00361DA3">
            <w:pPr>
              <w:spacing w:after="0"/>
              <w:ind w:left="289"/>
              <w:rPr>
                <w:sz w:val="24"/>
                <w:szCs w:val="24"/>
              </w:rPr>
            </w:pPr>
            <w:r w:rsidRPr="00DB40DF">
              <w:rPr>
                <w:sz w:val="24"/>
                <w:szCs w:val="24"/>
              </w:rPr>
              <w:t>LOKACIJA: Korčula</w:t>
            </w:r>
          </w:p>
          <w:p w:rsidR="00FF3E00" w:rsidRPr="00DB40DF" w:rsidRDefault="00FF3E00" w:rsidP="00361DA3">
            <w:pPr>
              <w:spacing w:after="0"/>
              <w:ind w:left="289"/>
              <w:rPr>
                <w:sz w:val="28"/>
                <w:szCs w:val="28"/>
                <w:u w:val="single"/>
              </w:rPr>
            </w:pPr>
            <w:r w:rsidRPr="00DB40DF">
              <w:rPr>
                <w:sz w:val="24"/>
                <w:szCs w:val="24"/>
              </w:rPr>
              <w:t>OBJEKT: Rekonstrukcija krova</w:t>
            </w:r>
          </w:p>
        </w:tc>
        <w:tc>
          <w:tcPr>
            <w:tcW w:w="2145" w:type="dxa"/>
            <w:vMerge/>
          </w:tcPr>
          <w:p w:rsidR="00FF3E00" w:rsidRDefault="00FF3E00" w:rsidP="00361DA3">
            <w:pPr>
              <w:rPr>
                <w:sz w:val="28"/>
                <w:szCs w:val="28"/>
                <w:u w:val="single"/>
              </w:rPr>
            </w:pPr>
          </w:p>
        </w:tc>
      </w:tr>
    </w:tbl>
    <w:p w:rsidR="00FF3E00" w:rsidRDefault="00FF3E00" w:rsidP="00FF3E00">
      <w:pPr>
        <w:rPr>
          <w:sz w:val="28"/>
          <w:szCs w:val="28"/>
        </w:rPr>
      </w:pPr>
    </w:p>
    <w:p w:rsidR="00FF3E00" w:rsidRPr="00D070B0" w:rsidRDefault="00FF3E00" w:rsidP="00FF3E00">
      <w:pPr>
        <w:rPr>
          <w:b/>
          <w:sz w:val="28"/>
          <w:szCs w:val="28"/>
        </w:rPr>
      </w:pPr>
      <w:r w:rsidRPr="00D070B0">
        <w:rPr>
          <w:b/>
          <w:sz w:val="24"/>
          <w:szCs w:val="24"/>
        </w:rPr>
        <w:t xml:space="preserve">Predmet: Ponudbeni troškovnik za rekonstrukciji </w:t>
      </w:r>
      <w:r w:rsidR="00B36827">
        <w:rPr>
          <w:b/>
          <w:sz w:val="24"/>
          <w:szCs w:val="24"/>
        </w:rPr>
        <w:t xml:space="preserve">krovne plohe </w:t>
      </w:r>
      <w:r w:rsidRPr="00D070B0">
        <w:rPr>
          <w:b/>
          <w:sz w:val="24"/>
          <w:szCs w:val="24"/>
        </w:rPr>
        <w:t>nad sjeveroistočnom dijelu glavne zgrade iznad učionica Osnovne škole Petar Kanavelić u Korčuli</w:t>
      </w:r>
    </w:p>
    <w:p w:rsidR="00FF3E00" w:rsidRDefault="00FF3E00" w:rsidP="00FF3E00">
      <w:pPr>
        <w:rPr>
          <w:b/>
          <w:sz w:val="24"/>
          <w:szCs w:val="24"/>
          <w:u w:val="single"/>
        </w:rPr>
      </w:pPr>
      <w:r w:rsidRPr="008D3688">
        <w:rPr>
          <w:b/>
          <w:sz w:val="24"/>
          <w:szCs w:val="24"/>
          <w:u w:val="single"/>
        </w:rPr>
        <w:t xml:space="preserve">REKONSTRUKCIJA </w:t>
      </w:r>
      <w:r w:rsidR="00B36827">
        <w:rPr>
          <w:b/>
          <w:sz w:val="24"/>
          <w:szCs w:val="24"/>
          <w:u w:val="single"/>
        </w:rPr>
        <w:t>KROVNE PLOHE</w:t>
      </w:r>
    </w:p>
    <w:p w:rsidR="00FF3E00" w:rsidRDefault="00FF3E00" w:rsidP="00FF3E00">
      <w:pPr>
        <w:spacing w:after="0"/>
      </w:pPr>
      <w:r>
        <w:t>1. Raskrivanjekrova od kupe kanalice, sa vapnenim mortom.</w:t>
      </w:r>
    </w:p>
    <w:p w:rsidR="00FF3E00" w:rsidRDefault="00FF3E00" w:rsidP="00FF3E00">
      <w:pPr>
        <w:spacing w:after="0"/>
      </w:pPr>
      <w:r>
        <w:t xml:space="preserve">    Sav materijal odložiti na gradilišnu deponiju.</w:t>
      </w:r>
    </w:p>
    <w:p w:rsidR="00FF3E00" w:rsidRDefault="00FF3E00" w:rsidP="00FF3E00">
      <w:pPr>
        <w:spacing w:after="0"/>
      </w:pPr>
      <w:r>
        <w:t xml:space="preserve">    Obračun po m2 površine.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  m2               265,50        _____        _________</w:t>
      </w: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  <w:r>
        <w:t>2. Demontaža pocinčanog opšava krovnog oluka.</w:t>
      </w:r>
    </w:p>
    <w:p w:rsidR="00FF3E00" w:rsidRDefault="00FF3E00" w:rsidP="00FF3E00">
      <w:pPr>
        <w:spacing w:after="0"/>
      </w:pPr>
      <w:r>
        <w:t xml:space="preserve">    Obračun po m1.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  m1               35,50         ______         ________</w:t>
      </w:r>
    </w:p>
    <w:p w:rsidR="00FF3E00" w:rsidRDefault="00FF3E00" w:rsidP="00FF3E00">
      <w:pPr>
        <w:spacing w:after="0"/>
      </w:pPr>
      <w:r>
        <w:t>3. Demontaža pocinčane krovne konverse.</w:t>
      </w:r>
    </w:p>
    <w:p w:rsidR="00FF3E00" w:rsidRDefault="00FF3E00" w:rsidP="00FF3E00">
      <w:pPr>
        <w:spacing w:after="0"/>
      </w:pPr>
      <w:r>
        <w:t xml:space="preserve">    Obračun po m1.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  m1               15,00         ______         ________</w:t>
      </w: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  <w:r>
        <w:t>4. Demontaža gromobranske trake i nosača oko krova.</w:t>
      </w:r>
    </w:p>
    <w:p w:rsidR="00FF3E00" w:rsidRDefault="00FF3E00" w:rsidP="00FF3E00">
      <w:pPr>
        <w:spacing w:after="0"/>
      </w:pPr>
      <w:r>
        <w:t xml:space="preserve">    Gromobransku traku skloniti radi ponovne ugradbe.</w:t>
      </w:r>
    </w:p>
    <w:p w:rsidR="00FF3E00" w:rsidRDefault="00FF3E00" w:rsidP="00FF3E00">
      <w:pPr>
        <w:spacing w:after="0"/>
      </w:pPr>
      <w:r>
        <w:t xml:space="preserve">    Obračun po kompletu.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Kompl              1,00       ______          _________</w:t>
      </w: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  <w:r>
        <w:t>5. Demontaža komplet drvene krovne  podkonstrukcije i izolacije crijepa</w:t>
      </w:r>
    </w:p>
    <w:p w:rsidR="00FF3E00" w:rsidRDefault="00FF3E00" w:rsidP="00FF3E00">
      <w:pPr>
        <w:spacing w:after="0"/>
      </w:pPr>
      <w:r>
        <w:t xml:space="preserve">    do betonske podloge . Sav materijal odložiti na gradilišnu deponiju.</w:t>
      </w:r>
    </w:p>
    <w:p w:rsidR="00FF3E00" w:rsidRDefault="00FF3E00" w:rsidP="00FF3E00">
      <w:pPr>
        <w:spacing w:after="0"/>
      </w:pPr>
      <w:r>
        <w:t xml:space="preserve">    Obračun po m2 površine.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  m2              265,50        ______     __________</w:t>
      </w: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  <w:r>
        <w:t>6. Pažljivo ručno čišćenje i poravnanje vrha zidova.</w:t>
      </w:r>
    </w:p>
    <w:p w:rsidR="00FF3E00" w:rsidRDefault="00FF3E00" w:rsidP="00FF3E00">
      <w:pPr>
        <w:spacing w:after="0"/>
      </w:pPr>
      <w:r>
        <w:t xml:space="preserve">    Obračun po m1 konstrukcije.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  m1              50,00        ______       __________</w:t>
      </w: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  <w:r>
        <w:t>7. Prijenos i odvoz svog  materijala na mjesni deponij.</w:t>
      </w:r>
    </w:p>
    <w:p w:rsidR="00FF3E00" w:rsidRDefault="00FF3E00" w:rsidP="00FF3E00">
      <w:pPr>
        <w:spacing w:after="0"/>
      </w:pPr>
      <w:r>
        <w:t xml:space="preserve">    Volumen je uvećan za faktor rastresitosti od 25%.</w:t>
      </w:r>
    </w:p>
    <w:p w:rsidR="00FF3E00" w:rsidRDefault="00FF3E00" w:rsidP="00FF3E00">
      <w:pPr>
        <w:spacing w:after="0"/>
      </w:pPr>
      <w:r>
        <w:t xml:space="preserve">    Obračun po m3.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  m3              32,00        ______      __________</w:t>
      </w:r>
    </w:p>
    <w:p w:rsidR="00FF3E00" w:rsidRDefault="00FF3E00" w:rsidP="00FF3E00">
      <w:pPr>
        <w:spacing w:after="0"/>
      </w:pPr>
      <w:r>
        <w:t>8. Zidarska obrada spoja zida i krova, nakon izrade novog pokrova.</w:t>
      </w:r>
    </w:p>
    <w:p w:rsidR="00FF3E00" w:rsidRDefault="00FF3E00" w:rsidP="00FF3E00">
      <w:pPr>
        <w:spacing w:after="0"/>
      </w:pPr>
      <w:r>
        <w:lastRenderedPageBreak/>
        <w:t xml:space="preserve">   Obračun po m1.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  m1            50,00        ______       ___________</w:t>
      </w: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  <w:r>
        <w:t>9. Izrada cementnog namaza(glazure) preko AB krovne ploče</w:t>
      </w:r>
    </w:p>
    <w:p w:rsidR="00FF3E00" w:rsidRDefault="00B36827" w:rsidP="00FF3E00">
      <w:pPr>
        <w:spacing w:after="0"/>
      </w:pPr>
      <w:r>
        <w:t xml:space="preserve">    k</w:t>
      </w:r>
      <w:r w:rsidR="00FF3E00">
        <w:t>ao podloga hidroizolaciji. Obračun po m2 površine.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  m2           265,50         _____      ___________</w:t>
      </w: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  <w:r>
        <w:t>10. Dobava materijala i izrada parne brane varenom bitumenskom trakom</w:t>
      </w:r>
    </w:p>
    <w:p w:rsidR="00FF3E00" w:rsidRDefault="00FF3E00" w:rsidP="00FF3E00">
      <w:pPr>
        <w:spacing w:after="0"/>
      </w:pPr>
      <w:r>
        <w:t xml:space="preserve">      uz prethodno mazanje  podloge resitolom.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  m2            265,50      ______      ___________</w:t>
      </w: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  <w:r>
        <w:t>11. Nabava i ugradba uzdužnih letava dim 8x5 cm iznad krovne konstrukcije.</w:t>
      </w:r>
    </w:p>
    <w:p w:rsidR="00FF3E00" w:rsidRDefault="00FF3E00" w:rsidP="00FF3E00">
      <w:pPr>
        <w:spacing w:after="0"/>
      </w:pPr>
      <w:r>
        <w:t xml:space="preserve">      Obračun po m2 površine.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  m2            265,50       _____</w:t>
      </w:r>
      <w:r w:rsidR="003979FD">
        <w:t xml:space="preserve">_    </w:t>
      </w:r>
      <w:r>
        <w:t xml:space="preserve"> ___________</w:t>
      </w:r>
    </w:p>
    <w:p w:rsidR="00FF3E00" w:rsidRDefault="00FF3E00" w:rsidP="00FF3E00"/>
    <w:p w:rsidR="00FF3E00" w:rsidRDefault="00FF3E00" w:rsidP="00FF3E00">
      <w:r>
        <w:t>12. Podmetanje uzdužnih letvi 8x5 cm zbog ulegnuća kose krovne ploče te njihovo niveliranje.</w:t>
      </w:r>
    </w:p>
    <w:p w:rsidR="00FF3E00" w:rsidRDefault="00FF3E00" w:rsidP="00FF3E00">
      <w:r>
        <w:t xml:space="preserve">                                                                                                      m2            265,50       </w:t>
      </w:r>
      <w:r w:rsidR="003979FD">
        <w:t xml:space="preserve">______   </w:t>
      </w:r>
      <w:r>
        <w:t xml:space="preserve">  ___________</w:t>
      </w: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  <w:r>
        <w:t>13. Dobava i postava toplinske izolacije od 3 cm stirodura na krov kuće.</w:t>
      </w:r>
    </w:p>
    <w:p w:rsidR="00FF3E00" w:rsidRDefault="00FF3E00" w:rsidP="00FF3E00">
      <w:pPr>
        <w:spacing w:after="0"/>
      </w:pPr>
      <w:r>
        <w:t xml:space="preserve">      Obračun po m2 površine.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 m2             263,00       </w:t>
      </w:r>
      <w:r w:rsidR="003979FD">
        <w:t xml:space="preserve">______   </w:t>
      </w:r>
      <w:r>
        <w:t xml:space="preserve">  ___________</w:t>
      </w: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  <w:r>
        <w:t>14. Nabava i ugradnja troslojne paropropusne vodonepropusne folije</w:t>
      </w:r>
    </w:p>
    <w:p w:rsidR="00FF3E00" w:rsidRDefault="00FF3E00" w:rsidP="00FF3E00">
      <w:pPr>
        <w:spacing w:after="0"/>
      </w:pPr>
      <w:r>
        <w:t xml:space="preserve">      Iznad izolacije. Obračun po m2 površine. 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 m2            265,50        </w:t>
      </w:r>
      <w:r w:rsidR="003979FD">
        <w:t xml:space="preserve">______    </w:t>
      </w:r>
      <w:r>
        <w:t xml:space="preserve"> ___________</w:t>
      </w: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  <w:r>
        <w:t>15. Letvisanje krova jelovim gredama 3x5 cm, za pokrov kupom mediteran.</w:t>
      </w:r>
    </w:p>
    <w:p w:rsidR="00FF3E00" w:rsidRDefault="00FF3E00" w:rsidP="00FF3E00">
      <w:pPr>
        <w:spacing w:after="0"/>
      </w:pPr>
      <w:r>
        <w:t xml:space="preserve">      Obračun po m2 kose površine krova.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m2            265,50         </w:t>
      </w:r>
      <w:r w:rsidR="00B36827">
        <w:t xml:space="preserve">______    </w:t>
      </w:r>
      <w:r>
        <w:t xml:space="preserve"> ___________</w:t>
      </w: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  <w:r>
        <w:t>16. Nabava i ugradba pokrivanje krova kupom Tondach tip mediteran.</w:t>
      </w:r>
    </w:p>
    <w:p w:rsidR="00FF3E00" w:rsidRDefault="00FF3E00" w:rsidP="00FF3E00">
      <w:pPr>
        <w:spacing w:after="0"/>
      </w:pPr>
      <w:r>
        <w:t xml:space="preserve">      Obračun po m2 površine.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m2            265,50       </w:t>
      </w:r>
      <w:r w:rsidR="00B36827">
        <w:t>______</w:t>
      </w:r>
      <w:r>
        <w:t xml:space="preserve">     ____________</w:t>
      </w: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  <w:r>
        <w:t>17. Opšivanje betonskog  oluka za vodu pocinčanim limom, razvijene širine 80 cm.</w:t>
      </w:r>
    </w:p>
    <w:p w:rsidR="00FF3E00" w:rsidRDefault="00FF3E00" w:rsidP="00FF3E00">
      <w:pPr>
        <w:spacing w:after="0"/>
      </w:pPr>
      <w:r>
        <w:t xml:space="preserve">      Obračun po metru dužnom.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m1            35,50       </w:t>
      </w:r>
      <w:r w:rsidR="00B36827">
        <w:t>______</w:t>
      </w:r>
      <w:r>
        <w:t xml:space="preserve">         ___________</w:t>
      </w:r>
    </w:p>
    <w:p w:rsidR="00FF3E00" w:rsidRDefault="00FF3E00" w:rsidP="00FF3E00">
      <w:pPr>
        <w:spacing w:after="0"/>
      </w:pPr>
      <w:r>
        <w:t>18. Izrada i ugradba konverse od pocinčanog lima, razvijene širine 33 cm.</w:t>
      </w:r>
    </w:p>
    <w:p w:rsidR="00FF3E00" w:rsidRDefault="00FF3E00" w:rsidP="00FF3E00">
      <w:pPr>
        <w:spacing w:after="0"/>
      </w:pPr>
      <w:r>
        <w:t xml:space="preserve">      Obračun po metru dužnom.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m1              15,00       </w:t>
      </w:r>
      <w:r w:rsidR="00B36827">
        <w:t>_____</w:t>
      </w:r>
      <w:r>
        <w:t xml:space="preserve">          __________</w:t>
      </w: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  <w:r>
        <w:lastRenderedPageBreak/>
        <w:t>19. Izrada i ugradba vertikalnih odvodnih kanala od pocinčanog lima</w:t>
      </w:r>
    </w:p>
    <w:p w:rsidR="00FF3E00" w:rsidRDefault="00FF3E00" w:rsidP="00FF3E00">
      <w:pPr>
        <w:spacing w:after="0"/>
      </w:pPr>
      <w:r>
        <w:t xml:space="preserve">      Promjera 80 mm. Obračun po metru dužnom.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 m1              20,00       </w:t>
      </w:r>
      <w:r w:rsidR="00B36827">
        <w:t>_____</w:t>
      </w:r>
      <w:r>
        <w:t xml:space="preserve">         ___________</w:t>
      </w: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  <w:r>
        <w:t>20. Ugradba gromobranske trake sa nabavom i ugradbom novih</w:t>
      </w:r>
    </w:p>
    <w:p w:rsidR="00FF3E00" w:rsidRDefault="00B36827" w:rsidP="00FF3E00">
      <w:pPr>
        <w:spacing w:after="0"/>
      </w:pPr>
      <w:r>
        <w:t xml:space="preserve">       k</w:t>
      </w:r>
      <w:r w:rsidR="00FF3E00">
        <w:t>rovnih nosača. Obračun po metru dužnom.</w:t>
      </w:r>
    </w:p>
    <w:p w:rsidR="00FF3E00" w:rsidRDefault="00FF3E00" w:rsidP="00FF3E00">
      <w:pPr>
        <w:spacing w:after="0"/>
      </w:pPr>
      <w:r>
        <w:t xml:space="preserve">                                                                                                   m1               97,00       </w:t>
      </w:r>
      <w:r w:rsidR="00B36827">
        <w:t>_____</w:t>
      </w:r>
      <w:r>
        <w:t xml:space="preserve">       ____________</w:t>
      </w:r>
    </w:p>
    <w:p w:rsidR="00FF3E00" w:rsidRDefault="00FF3E00" w:rsidP="00FF3E00">
      <w:pPr>
        <w:spacing w:after="0"/>
      </w:pPr>
    </w:p>
    <w:p w:rsidR="00FF3E00" w:rsidRPr="000D437F" w:rsidRDefault="00FF3E00" w:rsidP="00FF3E00">
      <w:pPr>
        <w:spacing w:after="0"/>
        <w:rPr>
          <w:b/>
          <w:sz w:val="24"/>
          <w:szCs w:val="24"/>
          <w:u w:val="single"/>
        </w:rPr>
      </w:pPr>
      <w:r w:rsidRPr="000D437F">
        <w:rPr>
          <w:b/>
          <w:sz w:val="24"/>
          <w:szCs w:val="24"/>
          <w:u w:val="single"/>
        </w:rPr>
        <w:t xml:space="preserve"> UKUPNO: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0D437F">
        <w:rPr>
          <w:b/>
          <w:sz w:val="24"/>
          <w:szCs w:val="24"/>
          <w:u w:val="single"/>
        </w:rPr>
        <w:t xml:space="preserve"> KN</w:t>
      </w:r>
    </w:p>
    <w:p w:rsidR="00FF3E00" w:rsidRDefault="00FF3E00" w:rsidP="00FF3E00">
      <w:pPr>
        <w:spacing w:after="0"/>
        <w:rPr>
          <w:b/>
          <w:sz w:val="24"/>
          <w:szCs w:val="24"/>
        </w:rPr>
      </w:pPr>
    </w:p>
    <w:p w:rsidR="00FF3E00" w:rsidRPr="000D437F" w:rsidRDefault="00FF3E00" w:rsidP="00FF3E00">
      <w:pPr>
        <w:spacing w:after="0"/>
        <w:rPr>
          <w:b/>
          <w:sz w:val="24"/>
          <w:szCs w:val="24"/>
          <w:u w:val="single"/>
        </w:rPr>
      </w:pPr>
      <w:r w:rsidRPr="000D437F">
        <w:rPr>
          <w:b/>
          <w:sz w:val="24"/>
          <w:szCs w:val="24"/>
          <w:u w:val="single"/>
        </w:rPr>
        <w:t>PDV 25%:</w:t>
      </w:r>
      <w:r>
        <w:rPr>
          <w:b/>
          <w:sz w:val="24"/>
          <w:szCs w:val="24"/>
          <w:u w:val="single"/>
        </w:rPr>
        <w:t xml:space="preserve">                                  </w:t>
      </w:r>
      <w:r w:rsidRPr="000D437F">
        <w:rPr>
          <w:b/>
          <w:sz w:val="24"/>
          <w:szCs w:val="24"/>
          <w:u w:val="single"/>
        </w:rPr>
        <w:t xml:space="preserve"> KN</w:t>
      </w:r>
    </w:p>
    <w:p w:rsidR="00FF3E00" w:rsidRDefault="00FF3E00" w:rsidP="00FF3E00">
      <w:pPr>
        <w:spacing w:after="0"/>
        <w:rPr>
          <w:b/>
          <w:sz w:val="24"/>
          <w:szCs w:val="24"/>
        </w:rPr>
      </w:pPr>
    </w:p>
    <w:p w:rsidR="00FF3E00" w:rsidRDefault="00FF3E00" w:rsidP="00FF3E00">
      <w:pPr>
        <w:spacing w:after="0"/>
        <w:rPr>
          <w:b/>
          <w:sz w:val="24"/>
          <w:szCs w:val="24"/>
          <w:u w:val="double"/>
        </w:rPr>
      </w:pPr>
      <w:r w:rsidRPr="000D437F">
        <w:rPr>
          <w:b/>
          <w:sz w:val="24"/>
          <w:szCs w:val="24"/>
          <w:u w:val="double"/>
        </w:rPr>
        <w:t xml:space="preserve">SVEUKUPNO ZA  KROVNU PLOHU:                             </w:t>
      </w:r>
      <w:r>
        <w:rPr>
          <w:b/>
          <w:sz w:val="24"/>
          <w:szCs w:val="24"/>
          <w:u w:val="double"/>
        </w:rPr>
        <w:t xml:space="preserve">                                                                  </w:t>
      </w:r>
      <w:r w:rsidRPr="000D437F">
        <w:rPr>
          <w:b/>
          <w:sz w:val="24"/>
          <w:szCs w:val="24"/>
          <w:u w:val="double"/>
        </w:rPr>
        <w:t>KN</w:t>
      </w:r>
    </w:p>
    <w:p w:rsidR="00FF3E00" w:rsidRDefault="00FF3E00" w:rsidP="00FF3E00">
      <w:pPr>
        <w:spacing w:after="0"/>
        <w:rPr>
          <w:b/>
          <w:sz w:val="24"/>
          <w:szCs w:val="24"/>
          <w:u w:val="double"/>
        </w:rPr>
      </w:pP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</w:p>
    <w:p w:rsidR="00FF3E00" w:rsidRDefault="00FF3E00" w:rsidP="00FF3E00">
      <w:pPr>
        <w:spacing w:after="0"/>
      </w:pPr>
    </w:p>
    <w:p w:rsidR="00694FE5" w:rsidRDefault="00694FE5"/>
    <w:sectPr w:rsidR="00694FE5" w:rsidSect="00ED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E00"/>
    <w:rsid w:val="00277856"/>
    <w:rsid w:val="003979FD"/>
    <w:rsid w:val="0053402E"/>
    <w:rsid w:val="00694FE5"/>
    <w:rsid w:val="00910643"/>
    <w:rsid w:val="00940700"/>
    <w:rsid w:val="00B36827"/>
    <w:rsid w:val="00ED747D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2018-11-12T07:57:00Z</cp:lastPrinted>
  <dcterms:created xsi:type="dcterms:W3CDTF">2018-11-12T07:57:00Z</dcterms:created>
  <dcterms:modified xsi:type="dcterms:W3CDTF">2018-11-12T08:41:00Z</dcterms:modified>
</cp:coreProperties>
</file>